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A18" w:rsidRPr="00FD38DB" w:rsidRDefault="00BF6A18" w:rsidP="00BF6A18">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BF6A18" w:rsidRPr="00FD38DB" w:rsidRDefault="00BF6A18"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w:t>
            </w:r>
            <w:r w:rsidR="00AE104E">
              <w:rPr>
                <w:rFonts w:ascii="Times New Roman" w:hAnsi="Times New Roman" w:cs="Times New Roman"/>
                <w:bCs/>
                <w:sz w:val="24"/>
                <w:szCs w:val="24"/>
                <w:shd w:val="clear" w:color="auto" w:fill="FFFFFF"/>
              </w:rPr>
              <w:t>s</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BF6A18" w:rsidRPr="00585C8C" w:rsidRDefault="00BF6A18" w:rsidP="00AE104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Grozījumi</w:t>
            </w:r>
            <w:r w:rsidR="00AE104E">
              <w:rPr>
                <w:rFonts w:ascii="Times New Roman" w:hAnsi="Times New Roman" w:cs="Times New Roman"/>
                <w:sz w:val="24"/>
                <w:szCs w:val="24"/>
              </w:rPr>
              <w:t xml:space="preserve"> </w:t>
            </w:r>
            <w:r w:rsidRPr="00585C8C">
              <w:rPr>
                <w:rFonts w:ascii="Times New Roman" w:hAnsi="Times New Roman" w:cs="Times New Roman"/>
                <w:sz w:val="24"/>
                <w:szCs w:val="24"/>
              </w:rPr>
              <w:t xml:space="preserve">likumā „Par izdienas pensijām </w:t>
            </w:r>
            <w:proofErr w:type="spellStart"/>
            <w:r w:rsidRPr="00585C8C">
              <w:rPr>
                <w:rFonts w:ascii="Times New Roman" w:hAnsi="Times New Roman" w:cs="Times New Roman"/>
                <w:sz w:val="24"/>
                <w:szCs w:val="24"/>
              </w:rPr>
              <w:t>Iekšlietu</w:t>
            </w:r>
            <w:proofErr w:type="spellEnd"/>
            <w:r w:rsidRPr="00585C8C">
              <w:rPr>
                <w:rFonts w:ascii="Times New Roman" w:hAnsi="Times New Roman" w:cs="Times New Roman"/>
                <w:sz w:val="24"/>
                <w:szCs w:val="24"/>
              </w:rPr>
              <w:t xml:space="preserve"> ministrijas sistēmas darbiniekiem ar speciālajām dienesta pakāpēm”</w:t>
            </w:r>
          </w:p>
          <w:p w:rsidR="00BF6A18" w:rsidRPr="00585C8C" w:rsidRDefault="00BF6A18" w:rsidP="00AE104E">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BF6A18" w:rsidRPr="00FD38DB" w:rsidRDefault="00BF6A18"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BF6A18" w:rsidRPr="00585C8C" w:rsidRDefault="00BF6A18"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6"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BF6A18" w:rsidRPr="00585C8C" w:rsidRDefault="00BF6A18"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w:t>
            </w:r>
            <w:r w:rsidRPr="00585C8C">
              <w:rPr>
                <w:rFonts w:ascii="Times New Roman" w:hAnsi="Times New Roman" w:cs="Times New Roman"/>
                <w:sz w:val="24"/>
                <w:szCs w:val="24"/>
              </w:rPr>
              <w:lastRenderedPageBreak/>
              <w:t xml:space="preserve">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BF6A18" w:rsidRPr="00FD38DB" w:rsidRDefault="00BF6A18"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sidR="00AE104E">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BF6A18" w:rsidRPr="00FD38DB" w:rsidRDefault="00BF6A18"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w:t>
            </w:r>
            <w:r w:rsidR="00D84665">
              <w:rPr>
                <w:rFonts w:ascii="Times New Roman" w:eastAsia="Times New Roman" w:hAnsi="Times New Roman" w:cs="Times New Roman"/>
                <w:iCs/>
                <w:noProof/>
                <w:sz w:val="24"/>
                <w:szCs w:val="24"/>
                <w:lang w:eastAsia="lv-LV"/>
              </w:rPr>
              <w:t>s</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BF6A18" w:rsidRDefault="00BF6A18" w:rsidP="00AE104E">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FE7DF0">
                <w:rPr>
                  <w:rStyle w:val="Hyperlink"/>
                  <w:rFonts w:ascii="Times New Roman" w:hAnsi="Times New Roman" w:cs="Times New Roman"/>
                  <w:sz w:val="24"/>
                  <w:szCs w:val="24"/>
                </w:rPr>
                <w:t>Dace.Trusinska@lm.gov.lv</w:t>
              </w:r>
            </w:hyperlink>
          </w:p>
          <w:p w:rsidR="00BF6A18" w:rsidRPr="00FD38DB" w:rsidRDefault="00BF6A18" w:rsidP="00AE104E">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bookmarkStart w:id="0" w:name="_GoBack"/>
        <w:bookmarkEnd w:id="0"/>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BF6A18" w:rsidRPr="00FD38DB" w:rsidRDefault="00D84665" w:rsidP="00976B40">
            <w:pPr>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MK 16.07.2019. akceptēt</w:t>
            </w:r>
            <w:r>
              <w:rPr>
                <w:rFonts w:ascii="Times New Roman" w:hAnsi="Times New Roman" w:cs="Times New Roman"/>
                <w:color w:val="000000"/>
                <w:sz w:val="24"/>
                <w:szCs w:val="24"/>
              </w:rPr>
              <w:t>o</w:t>
            </w:r>
            <w:r>
              <w:rPr>
                <w:rFonts w:ascii="Times New Roman" w:hAnsi="Times New Roman" w:cs="Times New Roman"/>
                <w:color w:val="000000"/>
                <w:sz w:val="24"/>
                <w:szCs w:val="24"/>
              </w:rPr>
              <w:t xml:space="preserve"> informatīv</w:t>
            </w:r>
            <w:r>
              <w:rPr>
                <w:rFonts w:ascii="Times New Roman" w:hAnsi="Times New Roman" w:cs="Times New Roman"/>
                <w:color w:val="000000"/>
                <w:sz w:val="24"/>
                <w:szCs w:val="24"/>
              </w:rPr>
              <w:t>o</w:t>
            </w:r>
            <w:r>
              <w:rPr>
                <w:rFonts w:ascii="Times New Roman" w:hAnsi="Times New Roman" w:cs="Times New Roman"/>
                <w:color w:val="000000"/>
                <w:sz w:val="24"/>
                <w:szCs w:val="24"/>
              </w:rPr>
              <w:t xml:space="preserve"> ziņojum</w:t>
            </w:r>
            <w:r>
              <w:rPr>
                <w:rFonts w:ascii="Times New Roman" w:hAnsi="Times New Roman" w:cs="Times New Roman"/>
                <w:color w:val="000000"/>
                <w:sz w:val="24"/>
                <w:szCs w:val="24"/>
              </w:rPr>
              <w:t>u</w:t>
            </w:r>
            <w:r>
              <w:rPr>
                <w:rFonts w:ascii="Times New Roman" w:hAnsi="Times New Roman" w:cs="Times New Roman"/>
                <w:color w:val="000000"/>
                <w:sz w:val="24"/>
                <w:szCs w:val="24"/>
              </w:rPr>
              <w:t xml:space="preserve">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BF6A18" w:rsidRPr="00FD38DB" w:rsidTr="00976B40">
        <w:tc>
          <w:tcPr>
            <w:tcW w:w="67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BF6A18" w:rsidRPr="00FD38DB" w:rsidRDefault="00BF6A18"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BF6A18" w:rsidRPr="008418C7" w:rsidRDefault="00BF6A18"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BF6A18" w:rsidRPr="008418C7" w:rsidRDefault="00BF6A18" w:rsidP="00976B40">
            <w:pPr>
              <w:spacing w:after="0" w:line="240" w:lineRule="auto"/>
              <w:rPr>
                <w:rFonts w:ascii="Times New Roman" w:hAnsi="Times New Roman" w:cs="Times New Roman"/>
                <w:sz w:val="24"/>
                <w:szCs w:val="24"/>
              </w:rPr>
            </w:pPr>
            <w:hyperlink r:id="rId8"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BF6A18" w:rsidRPr="00FD38DB" w:rsidRDefault="00BF6A18" w:rsidP="00BF6A18">
      <w:pPr>
        <w:rPr>
          <w:rFonts w:ascii="Times New Roman" w:hAnsi="Times New Roman" w:cs="Times New Roman"/>
          <w:sz w:val="24"/>
          <w:szCs w:val="24"/>
        </w:rPr>
      </w:pPr>
    </w:p>
    <w:p w:rsidR="00BF6A18" w:rsidRPr="00FD38DB" w:rsidRDefault="00BF6A18" w:rsidP="00BF6A18">
      <w:pPr>
        <w:rPr>
          <w:rFonts w:ascii="Times New Roman" w:hAnsi="Times New Roman" w:cs="Times New Roman"/>
          <w:sz w:val="24"/>
          <w:szCs w:val="24"/>
        </w:rPr>
      </w:pPr>
    </w:p>
    <w:p w:rsidR="00BF6A18" w:rsidRDefault="00BF6A18" w:rsidP="00BF6A18"/>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37B"/>
    <w:multiLevelType w:val="hybridMultilevel"/>
    <w:tmpl w:val="F22E56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18"/>
    <w:rsid w:val="00AE104E"/>
    <w:rsid w:val="00BF6A18"/>
    <w:rsid w:val="00D84665"/>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8C96"/>
  <w15:chartTrackingRefBased/>
  <w15:docId w15:val="{30B12488-C5AE-4BF8-9A7D-F3835396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A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A18"/>
    <w:rPr>
      <w:color w:val="0563C1" w:themeColor="hyperlink"/>
      <w:u w:val="single"/>
    </w:rPr>
  </w:style>
  <w:style w:type="paragraph" w:styleId="ListParagraph">
    <w:name w:val="List Paragraph"/>
    <w:basedOn w:val="Normal"/>
    <w:uiPriority w:val="34"/>
    <w:qFormat/>
    <w:rsid w:val="00BF6A1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rusinska@lm.gov.lv" TargetMode="External"/><Relationship Id="rId3" Type="http://schemas.openxmlformats.org/officeDocument/2006/relationships/settings" Target="settings.xml"/><Relationship Id="rId7" Type="http://schemas.openxmlformats.org/officeDocument/2006/relationships/hyperlink" Target="mailto:Dace.Trusinska@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8048-par-valsts-pensijam" TargetMode="External"/><Relationship Id="rId5" Type="http://schemas.openxmlformats.org/officeDocument/2006/relationships/hyperlink" Target="https://likumi.lv/ta/id/38048-par-valsts-pensij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1744</Words>
  <Characters>995</Characters>
  <Application>Microsoft Office Word</Application>
  <DocSecurity>0</DocSecurity>
  <Lines>8</Lines>
  <Paragraphs>5</Paragraphs>
  <ScaleCrop>false</ScaleCrop>
  <Company>LM</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3</cp:revision>
  <dcterms:created xsi:type="dcterms:W3CDTF">2020-03-04T07:49:00Z</dcterms:created>
  <dcterms:modified xsi:type="dcterms:W3CDTF">2020-03-04T07:53:00Z</dcterms:modified>
</cp:coreProperties>
</file>