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9A5" w:rsidRPr="00FD38DB" w:rsidRDefault="00D359A5" w:rsidP="00D359A5">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D359A5" w:rsidRPr="00FD38DB" w:rsidRDefault="00D359A5"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D359A5" w:rsidRPr="00585C8C" w:rsidRDefault="00D359A5" w:rsidP="00D359A5">
            <w:pPr>
              <w:pStyle w:val="ListParagraph"/>
              <w:spacing w:after="0" w:line="240" w:lineRule="auto"/>
              <w:ind w:left="0"/>
              <w:jc w:val="both"/>
              <w:rPr>
                <w:rFonts w:ascii="Times New Roman" w:hAnsi="Times New Roman" w:cs="Times New Roman"/>
                <w:bCs/>
                <w:sz w:val="24"/>
                <w:szCs w:val="24"/>
                <w:shd w:val="clear" w:color="auto" w:fill="FFFFFF"/>
              </w:rPr>
            </w:pPr>
            <w:bookmarkStart w:id="0" w:name="_GoBack"/>
            <w:bookmarkEnd w:id="0"/>
            <w:r>
              <w:rPr>
                <w:rFonts w:ascii="Times New Roman" w:hAnsi="Times New Roman" w:cs="Times New Roman"/>
                <w:sz w:val="24"/>
                <w:szCs w:val="24"/>
              </w:rPr>
              <w:t xml:space="preserve">Grozījumi </w:t>
            </w:r>
            <w:r w:rsidRPr="00585C8C">
              <w:rPr>
                <w:rFonts w:ascii="Times New Roman" w:hAnsi="Times New Roman" w:cs="Times New Roman"/>
                <w:bCs/>
                <w:sz w:val="24"/>
                <w:szCs w:val="24"/>
                <w:shd w:val="clear" w:color="auto" w:fill="FFFFFF"/>
              </w:rPr>
              <w:t>Korupcijas novēršanas un apkarošanas biroja amatpersonu izdienas pensiju likumā;</w:t>
            </w:r>
          </w:p>
          <w:p w:rsidR="00D359A5" w:rsidRPr="00585C8C" w:rsidRDefault="00D359A5"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D359A5" w:rsidRPr="00FD38DB" w:rsidRDefault="00D359A5"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D359A5" w:rsidRPr="00585C8C" w:rsidRDefault="00D359A5"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6"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D359A5" w:rsidRPr="00585C8C" w:rsidRDefault="00D359A5"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D359A5" w:rsidRPr="00FD38DB" w:rsidRDefault="00D359A5"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D359A5" w:rsidRPr="00FD38DB" w:rsidRDefault="00D359A5"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D359A5" w:rsidRDefault="00D359A5"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FE7DF0">
                <w:rPr>
                  <w:rStyle w:val="Hyperlink"/>
                  <w:rFonts w:ascii="Times New Roman" w:hAnsi="Times New Roman" w:cs="Times New Roman"/>
                  <w:sz w:val="24"/>
                  <w:szCs w:val="24"/>
                </w:rPr>
                <w:t>Dace.Trusinska@lm.gov.lv</w:t>
              </w:r>
            </w:hyperlink>
          </w:p>
          <w:p w:rsidR="00D359A5" w:rsidRPr="00FD38DB" w:rsidRDefault="00D359A5"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D359A5" w:rsidRPr="00FD38DB" w:rsidRDefault="00D359A5"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D359A5" w:rsidRPr="00FD38DB" w:rsidTr="00976B40">
        <w:tc>
          <w:tcPr>
            <w:tcW w:w="67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D359A5" w:rsidRPr="00FD38DB" w:rsidRDefault="00D359A5"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D359A5" w:rsidRPr="008418C7" w:rsidRDefault="00D359A5"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D359A5" w:rsidRPr="008418C7" w:rsidRDefault="00D359A5" w:rsidP="00976B40">
            <w:pPr>
              <w:spacing w:after="0" w:line="240" w:lineRule="auto"/>
              <w:rPr>
                <w:rFonts w:ascii="Times New Roman" w:hAnsi="Times New Roman" w:cs="Times New Roman"/>
                <w:sz w:val="24"/>
                <w:szCs w:val="24"/>
              </w:rPr>
            </w:pPr>
            <w:hyperlink r:id="rId8"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D359A5" w:rsidRPr="00FD38DB" w:rsidRDefault="00D359A5" w:rsidP="00D359A5">
      <w:pPr>
        <w:rPr>
          <w:rFonts w:ascii="Times New Roman" w:hAnsi="Times New Roman" w:cs="Times New Roman"/>
          <w:sz w:val="24"/>
          <w:szCs w:val="24"/>
        </w:rPr>
      </w:pPr>
    </w:p>
    <w:p w:rsidR="00D359A5" w:rsidRPr="00FD38DB" w:rsidRDefault="00D359A5" w:rsidP="00D359A5">
      <w:pPr>
        <w:rPr>
          <w:rFonts w:ascii="Times New Roman" w:hAnsi="Times New Roman" w:cs="Times New Roman"/>
          <w:sz w:val="24"/>
          <w:szCs w:val="24"/>
        </w:rPr>
      </w:pPr>
    </w:p>
    <w:p w:rsidR="00D359A5" w:rsidRDefault="00D359A5" w:rsidP="00D359A5"/>
    <w:p w:rsidR="00D359A5" w:rsidRDefault="00D359A5" w:rsidP="00D359A5"/>
    <w:p w:rsidR="00D359A5" w:rsidRDefault="00D359A5" w:rsidP="00D359A5"/>
    <w:p w:rsidR="00D359A5" w:rsidRDefault="00D359A5" w:rsidP="00D359A5"/>
    <w:p w:rsidR="00D359A5" w:rsidRDefault="00D359A5" w:rsidP="00D359A5"/>
    <w:p w:rsidR="00D359A5" w:rsidRDefault="00D359A5" w:rsidP="00D359A5"/>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437B"/>
    <w:multiLevelType w:val="hybridMultilevel"/>
    <w:tmpl w:val="F22E56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A5"/>
    <w:rsid w:val="00D359A5"/>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1041"/>
  <w15:chartTrackingRefBased/>
  <w15:docId w15:val="{AA1201E8-7991-4D79-859C-AE4D7321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9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9A5"/>
    <w:rPr>
      <w:color w:val="0563C1" w:themeColor="hyperlink"/>
      <w:u w:val="single"/>
    </w:rPr>
  </w:style>
  <w:style w:type="paragraph" w:styleId="ListParagraph">
    <w:name w:val="List Paragraph"/>
    <w:basedOn w:val="Normal"/>
    <w:uiPriority w:val="34"/>
    <w:qFormat/>
    <w:rsid w:val="00D359A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Trusinska@lm.gov.lv" TargetMode="External"/><Relationship Id="rId3" Type="http://schemas.openxmlformats.org/officeDocument/2006/relationships/settings" Target="settings.xml"/><Relationship Id="rId7" Type="http://schemas.openxmlformats.org/officeDocument/2006/relationships/hyperlink" Target="mailto:Dace.Trusinska@l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8048-par-valsts-pensijam" TargetMode="External"/><Relationship Id="rId5" Type="http://schemas.openxmlformats.org/officeDocument/2006/relationships/hyperlink" Target="https://likumi.lv/ta/id/38048-par-valsts-pensij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1731</Words>
  <Characters>987</Characters>
  <Application>Microsoft Office Word</Application>
  <DocSecurity>0</DocSecurity>
  <Lines>8</Lines>
  <Paragraphs>5</Paragraphs>
  <ScaleCrop>false</ScaleCrop>
  <Company>LM</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2020-03-04T07:59:00Z</dcterms:created>
  <dcterms:modified xsi:type="dcterms:W3CDTF">2020-03-04T08:00:00Z</dcterms:modified>
</cp:coreProperties>
</file>