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1012" w14:textId="77777777" w:rsidR="000554ED" w:rsidRPr="00CC64D4" w:rsidRDefault="000554ED" w:rsidP="000554ED">
      <w:pPr>
        <w:jc w:val="center"/>
        <w:rPr>
          <w:rFonts w:ascii="Arial" w:hAnsi="Arial" w:cs="Arial"/>
          <w:bCs/>
          <w:color w:val="2F5496" w:themeColor="accent1" w:themeShade="BF"/>
          <w:sz w:val="32"/>
          <w:szCs w:val="32"/>
        </w:rPr>
      </w:pPr>
      <w:r w:rsidRPr="00CC64D4">
        <w:rPr>
          <w:rFonts w:ascii="Arial" w:hAnsi="Arial" w:cs="Arial"/>
          <w:bCs/>
          <w:color w:val="2F5496" w:themeColor="accent1" w:themeShade="BF"/>
          <w:sz w:val="32"/>
          <w:szCs w:val="32"/>
        </w:rPr>
        <w:t>Sociālo darbinieku vasaras skola 2020</w:t>
      </w:r>
    </w:p>
    <w:p w14:paraId="253643BB" w14:textId="59ABDC83" w:rsidR="000554ED" w:rsidRPr="00CC64D4" w:rsidRDefault="000554ED" w:rsidP="000554ED">
      <w:pPr>
        <w:jc w:val="center"/>
        <w:rPr>
          <w:rFonts w:ascii="Arial" w:hAnsi="Arial" w:cs="Arial"/>
          <w:b/>
          <w:color w:val="2F5496" w:themeColor="accent1" w:themeShade="BF"/>
          <w:sz w:val="32"/>
          <w:szCs w:val="32"/>
        </w:rPr>
      </w:pPr>
      <w:r w:rsidRPr="00CC64D4">
        <w:rPr>
          <w:rFonts w:ascii="Arial" w:hAnsi="Arial" w:cs="Arial"/>
          <w:b/>
          <w:color w:val="2F5496" w:themeColor="accent1" w:themeShade="BF"/>
          <w:sz w:val="32"/>
          <w:szCs w:val="32"/>
        </w:rPr>
        <w:t xml:space="preserve"> „</w:t>
      </w:r>
      <w:r w:rsidR="00066FD2" w:rsidRPr="00CC64D4">
        <w:rPr>
          <w:rFonts w:ascii="Arial" w:hAnsi="Arial" w:cs="Arial"/>
          <w:b/>
          <w:color w:val="2F5496" w:themeColor="accent1" w:themeShade="BF"/>
          <w:sz w:val="32"/>
          <w:szCs w:val="32"/>
        </w:rPr>
        <w:t>Saskarsmes veidošanas meistarība sociālajā darbā</w:t>
      </w:r>
      <w:r w:rsidRPr="00CC64D4">
        <w:rPr>
          <w:rFonts w:ascii="Arial" w:hAnsi="Arial" w:cs="Arial"/>
          <w:b/>
          <w:color w:val="2F5496" w:themeColor="accent1" w:themeShade="BF"/>
          <w:sz w:val="32"/>
          <w:szCs w:val="32"/>
        </w:rPr>
        <w:t>”</w:t>
      </w:r>
    </w:p>
    <w:p w14:paraId="2DD11176" w14:textId="7B93E6D6" w:rsidR="000554ED" w:rsidRPr="00CC64D4" w:rsidRDefault="000554ED" w:rsidP="000554ED">
      <w:pPr>
        <w:jc w:val="center"/>
        <w:rPr>
          <w:rFonts w:ascii="Arial" w:hAnsi="Arial" w:cs="Arial"/>
          <w:color w:val="2F5496" w:themeColor="accent1" w:themeShade="BF"/>
          <w:sz w:val="32"/>
          <w:szCs w:val="32"/>
        </w:rPr>
      </w:pPr>
      <w:r w:rsidRPr="00CC64D4">
        <w:rPr>
          <w:rFonts w:ascii="Arial" w:hAnsi="Arial" w:cs="Arial"/>
          <w:color w:val="2F5496" w:themeColor="accent1" w:themeShade="BF"/>
          <w:sz w:val="32"/>
          <w:szCs w:val="32"/>
        </w:rPr>
        <w:t>2020.gada 7.j</w:t>
      </w:r>
      <w:r w:rsidR="00486BA4" w:rsidRPr="00CC64D4">
        <w:rPr>
          <w:rFonts w:ascii="Arial" w:hAnsi="Arial" w:cs="Arial"/>
          <w:color w:val="2F5496" w:themeColor="accent1" w:themeShade="BF"/>
          <w:sz w:val="32"/>
          <w:szCs w:val="32"/>
        </w:rPr>
        <w:t>ūlijs</w:t>
      </w:r>
      <w:r w:rsidRPr="00CC64D4">
        <w:rPr>
          <w:rFonts w:ascii="Arial" w:hAnsi="Arial" w:cs="Arial"/>
          <w:color w:val="2F5496" w:themeColor="accent1" w:themeShade="BF"/>
          <w:sz w:val="32"/>
          <w:szCs w:val="32"/>
        </w:rPr>
        <w:t xml:space="preserve"> plkst. 12:00 </w:t>
      </w:r>
      <w:r w:rsidR="00486BA4" w:rsidRPr="00CC64D4">
        <w:rPr>
          <w:rFonts w:ascii="Arial" w:hAnsi="Arial" w:cs="Arial"/>
          <w:color w:val="2F5496" w:themeColor="accent1" w:themeShade="BF"/>
          <w:sz w:val="32"/>
          <w:szCs w:val="32"/>
        </w:rPr>
        <w:t xml:space="preserve"> līdz </w:t>
      </w:r>
      <w:r w:rsidRPr="00CC64D4">
        <w:rPr>
          <w:rFonts w:ascii="Arial" w:hAnsi="Arial" w:cs="Arial"/>
          <w:color w:val="2F5496" w:themeColor="accent1" w:themeShade="BF"/>
          <w:sz w:val="32"/>
          <w:szCs w:val="32"/>
        </w:rPr>
        <w:t>9.jūlij</w:t>
      </w:r>
      <w:r w:rsidR="00486BA4" w:rsidRPr="00CC64D4">
        <w:rPr>
          <w:rFonts w:ascii="Arial" w:hAnsi="Arial" w:cs="Arial"/>
          <w:color w:val="2F5496" w:themeColor="accent1" w:themeShade="BF"/>
          <w:sz w:val="32"/>
          <w:szCs w:val="32"/>
        </w:rPr>
        <w:t>s</w:t>
      </w:r>
      <w:r w:rsidRPr="00CC64D4">
        <w:rPr>
          <w:rFonts w:ascii="Arial" w:hAnsi="Arial" w:cs="Arial"/>
          <w:color w:val="2F5496" w:themeColor="accent1" w:themeShade="BF"/>
          <w:sz w:val="32"/>
          <w:szCs w:val="32"/>
        </w:rPr>
        <w:t xml:space="preserve"> plkst. 16:00</w:t>
      </w:r>
    </w:p>
    <w:p w14:paraId="48979C01" w14:textId="77777777" w:rsidR="000554ED" w:rsidRPr="00CC64D4" w:rsidRDefault="000554ED" w:rsidP="000554ED">
      <w:pPr>
        <w:jc w:val="center"/>
        <w:rPr>
          <w:rFonts w:ascii="Arial" w:hAnsi="Arial" w:cs="Arial"/>
          <w:b/>
          <w:color w:val="2F5496" w:themeColor="accent1" w:themeShade="BF"/>
          <w:sz w:val="32"/>
          <w:szCs w:val="32"/>
        </w:rPr>
      </w:pPr>
      <w:r w:rsidRPr="00CC64D4">
        <w:rPr>
          <w:rFonts w:ascii="Arial" w:hAnsi="Arial" w:cs="Arial"/>
          <w:color w:val="2F5496" w:themeColor="accent1" w:themeShade="BF"/>
          <w:sz w:val="32"/>
          <w:szCs w:val="32"/>
        </w:rPr>
        <w:t>Ezernieki, Lubānas novads</w:t>
      </w:r>
    </w:p>
    <w:p w14:paraId="0AE06571" w14:textId="74E51152" w:rsidR="000554ED" w:rsidRPr="00CC64D4" w:rsidRDefault="000554ED" w:rsidP="000554ED">
      <w:pPr>
        <w:jc w:val="right"/>
        <w:rPr>
          <w:rFonts w:ascii="Arial" w:hAnsi="Arial" w:cs="Arial"/>
          <w:i/>
          <w:iCs/>
          <w:color w:val="2F5496" w:themeColor="accent1" w:themeShade="BF"/>
          <w:sz w:val="28"/>
          <w:szCs w:val="28"/>
        </w:rPr>
      </w:pPr>
      <w:r w:rsidRPr="00CC64D4">
        <w:rPr>
          <w:rFonts w:ascii="Arial" w:hAnsi="Arial" w:cs="Arial"/>
          <w:i/>
          <w:iCs/>
          <w:color w:val="2F5496" w:themeColor="accent1" w:themeShade="BF"/>
          <w:sz w:val="28"/>
          <w:szCs w:val="28"/>
        </w:rPr>
        <w:t>“Ikviens sadzird to, ko ir spējīgs saprast.” (Gēte)</w:t>
      </w:r>
    </w:p>
    <w:p w14:paraId="30CBF87E" w14:textId="77777777" w:rsidR="000554ED" w:rsidRPr="00CC64D4" w:rsidRDefault="000554ED" w:rsidP="000554ED">
      <w:pPr>
        <w:jc w:val="center"/>
        <w:rPr>
          <w:rFonts w:ascii="Arial" w:hAnsi="Arial" w:cs="Arial"/>
          <w:b/>
          <w:color w:val="2F5496" w:themeColor="accent1" w:themeShade="BF"/>
          <w:sz w:val="28"/>
          <w:szCs w:val="28"/>
        </w:rPr>
      </w:pPr>
      <w:r w:rsidRPr="00CC64D4">
        <w:rPr>
          <w:rFonts w:ascii="Arial" w:hAnsi="Arial" w:cs="Arial"/>
          <w:b/>
          <w:color w:val="2F5496" w:themeColor="accent1" w:themeShade="BF"/>
          <w:sz w:val="28"/>
          <w:szCs w:val="28"/>
        </w:rPr>
        <w:t>Darba kārtība</w:t>
      </w:r>
    </w:p>
    <w:tbl>
      <w:tblPr>
        <w:tblStyle w:val="ListTable7Colorful-Accent5"/>
        <w:tblW w:w="13462" w:type="dxa"/>
        <w:tblLook w:val="04A0" w:firstRow="1" w:lastRow="0" w:firstColumn="1" w:lastColumn="0" w:noHBand="0" w:noVBand="1"/>
      </w:tblPr>
      <w:tblGrid>
        <w:gridCol w:w="1980"/>
        <w:gridCol w:w="11340"/>
        <w:gridCol w:w="142"/>
      </w:tblGrid>
      <w:tr w:rsidR="00CC64D4" w:rsidRPr="00CC64D4" w14:paraId="15F0AAA5" w14:textId="77777777" w:rsidTr="00066FD2">
        <w:trPr>
          <w:gridAfter w:val="1"/>
          <w:cnfStyle w:val="100000000000" w:firstRow="1" w:lastRow="0" w:firstColumn="0" w:lastColumn="0" w:oddVBand="0" w:evenVBand="0" w:oddHBand="0" w:evenHBand="0" w:firstRowFirstColumn="0" w:firstRowLastColumn="0" w:lastRowFirstColumn="0" w:lastRowLastColumn="0"/>
          <w:wAfter w:w="142" w:type="dxa"/>
        </w:trPr>
        <w:tc>
          <w:tcPr>
            <w:cnfStyle w:val="001000000100" w:firstRow="0" w:lastRow="0" w:firstColumn="1" w:lastColumn="0" w:oddVBand="0" w:evenVBand="0" w:oddHBand="0" w:evenHBand="0" w:firstRowFirstColumn="1" w:firstRowLastColumn="0" w:lastRowFirstColumn="0" w:lastRowLastColumn="0"/>
            <w:tcW w:w="13320" w:type="dxa"/>
            <w:gridSpan w:val="2"/>
          </w:tcPr>
          <w:p w14:paraId="1C08BABD" w14:textId="64B3BA95" w:rsidR="000554ED" w:rsidRPr="00CC64D4" w:rsidRDefault="00066FD2" w:rsidP="00BE0AEB">
            <w:pPr>
              <w:jc w:val="center"/>
              <w:rPr>
                <w:rFonts w:ascii="Arial" w:hAnsi="Arial" w:cs="Arial"/>
                <w:b/>
                <w:color w:val="2F5496" w:themeColor="accent1" w:themeShade="BF"/>
                <w:szCs w:val="26"/>
              </w:rPr>
            </w:pPr>
            <w:r w:rsidRPr="00CC64D4">
              <w:rPr>
                <w:rFonts w:ascii="Arial" w:hAnsi="Arial" w:cs="Arial"/>
                <w:b/>
                <w:color w:val="2F5496" w:themeColor="accent1" w:themeShade="BF"/>
                <w:szCs w:val="26"/>
              </w:rPr>
              <w:t>07</w:t>
            </w:r>
            <w:r w:rsidR="000554ED" w:rsidRPr="00CC64D4">
              <w:rPr>
                <w:rFonts w:ascii="Arial" w:hAnsi="Arial" w:cs="Arial"/>
                <w:b/>
                <w:color w:val="2F5496" w:themeColor="accent1" w:themeShade="BF"/>
                <w:szCs w:val="26"/>
              </w:rPr>
              <w:t>.0</w:t>
            </w:r>
            <w:r w:rsidRPr="00CC64D4">
              <w:rPr>
                <w:rFonts w:ascii="Arial" w:hAnsi="Arial" w:cs="Arial"/>
                <w:b/>
                <w:color w:val="2F5496" w:themeColor="accent1" w:themeShade="BF"/>
                <w:szCs w:val="26"/>
              </w:rPr>
              <w:t>7</w:t>
            </w:r>
            <w:r w:rsidR="000554ED" w:rsidRPr="00CC64D4">
              <w:rPr>
                <w:rFonts w:ascii="Arial" w:hAnsi="Arial" w:cs="Arial"/>
                <w:b/>
                <w:color w:val="2F5496" w:themeColor="accent1" w:themeShade="BF"/>
                <w:szCs w:val="26"/>
              </w:rPr>
              <w:t>.20.</w:t>
            </w:r>
          </w:p>
        </w:tc>
      </w:tr>
      <w:tr w:rsidR="00CC64D4" w:rsidRPr="00CC64D4" w14:paraId="7235EE5D"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4CCF4871" w14:textId="77777777" w:rsidR="000554ED" w:rsidRPr="00CC64D4" w:rsidRDefault="000554ED" w:rsidP="00BE0AEB">
            <w:pPr>
              <w:rPr>
                <w:rFonts w:ascii="Arial" w:hAnsi="Arial" w:cs="Arial"/>
                <w:b/>
                <w:color w:val="2F5496" w:themeColor="accent1" w:themeShade="BF"/>
                <w:szCs w:val="26"/>
              </w:rPr>
            </w:pPr>
            <w:r w:rsidRPr="00CC64D4">
              <w:rPr>
                <w:rFonts w:ascii="Arial" w:hAnsi="Arial" w:cs="Arial"/>
                <w:b/>
                <w:color w:val="2F5496" w:themeColor="accent1" w:themeShade="BF"/>
                <w:szCs w:val="26"/>
              </w:rPr>
              <w:t>10:00 – 12:00</w:t>
            </w:r>
          </w:p>
        </w:tc>
        <w:tc>
          <w:tcPr>
            <w:tcW w:w="11340" w:type="dxa"/>
          </w:tcPr>
          <w:p w14:paraId="471B0259"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Ierašanās, iekārtošanās</w:t>
            </w:r>
          </w:p>
        </w:tc>
      </w:tr>
      <w:tr w:rsidR="00CC64D4" w:rsidRPr="00CC64D4" w14:paraId="5ACC2111" w14:textId="77777777" w:rsidTr="00066FD2">
        <w:trPr>
          <w:gridAfter w:val="1"/>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1A06646B" w14:textId="77777777" w:rsidR="000554ED" w:rsidRPr="00CC64D4" w:rsidRDefault="000554ED" w:rsidP="00BE0AEB">
            <w:pPr>
              <w:rPr>
                <w:rFonts w:ascii="Arial" w:hAnsi="Arial" w:cs="Arial"/>
                <w:color w:val="2F5496" w:themeColor="accent1" w:themeShade="BF"/>
                <w:szCs w:val="26"/>
              </w:rPr>
            </w:pPr>
            <w:r w:rsidRPr="00CC64D4">
              <w:rPr>
                <w:rFonts w:ascii="Arial" w:hAnsi="Arial" w:cs="Arial"/>
                <w:color w:val="2F5496" w:themeColor="accent1" w:themeShade="BF"/>
                <w:szCs w:val="26"/>
              </w:rPr>
              <w:t>12:00 – 12:30</w:t>
            </w:r>
          </w:p>
        </w:tc>
        <w:tc>
          <w:tcPr>
            <w:tcW w:w="11340" w:type="dxa"/>
          </w:tcPr>
          <w:p w14:paraId="7B28798D" w14:textId="740B86FE"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Nometnes atklāšana un ievads</w:t>
            </w:r>
            <w:r w:rsidR="00066FD2" w:rsidRPr="00CC64D4">
              <w:rPr>
                <w:rFonts w:ascii="Arial" w:hAnsi="Arial" w:cs="Arial"/>
                <w:b/>
                <w:color w:val="2F5496" w:themeColor="accent1" w:themeShade="BF"/>
                <w:sz w:val="26"/>
                <w:szCs w:val="26"/>
              </w:rPr>
              <w:t>.</w:t>
            </w:r>
            <w:r w:rsidRPr="00CC64D4">
              <w:rPr>
                <w:rFonts w:ascii="Arial" w:hAnsi="Arial" w:cs="Arial"/>
                <w:b/>
                <w:color w:val="2F5496" w:themeColor="accent1" w:themeShade="BF"/>
                <w:sz w:val="26"/>
                <w:szCs w:val="26"/>
              </w:rPr>
              <w:t xml:space="preserve"> </w:t>
            </w:r>
            <w:r w:rsidRPr="00CC64D4">
              <w:rPr>
                <w:rFonts w:ascii="Arial" w:hAnsi="Arial" w:cs="Arial"/>
                <w:i/>
                <w:iCs/>
                <w:color w:val="2F5496" w:themeColor="accent1" w:themeShade="BF"/>
                <w:sz w:val="26"/>
                <w:szCs w:val="26"/>
              </w:rPr>
              <w:t xml:space="preserve">I. </w:t>
            </w:r>
            <w:proofErr w:type="spellStart"/>
            <w:r w:rsidRPr="00CC64D4">
              <w:rPr>
                <w:rFonts w:ascii="Arial" w:hAnsi="Arial" w:cs="Arial"/>
                <w:i/>
                <w:iCs/>
                <w:color w:val="2F5496" w:themeColor="accent1" w:themeShade="BF"/>
                <w:sz w:val="26"/>
                <w:szCs w:val="26"/>
              </w:rPr>
              <w:t>Stankus</w:t>
            </w:r>
            <w:proofErr w:type="spellEnd"/>
            <w:r w:rsidRPr="00CC64D4">
              <w:rPr>
                <w:rFonts w:ascii="Arial" w:hAnsi="Arial" w:cs="Arial"/>
                <w:i/>
                <w:iCs/>
                <w:color w:val="2F5496" w:themeColor="accent1" w:themeShade="BF"/>
                <w:sz w:val="26"/>
                <w:szCs w:val="26"/>
              </w:rPr>
              <w:t xml:space="preserve"> - </w:t>
            </w:r>
            <w:proofErr w:type="spellStart"/>
            <w:r w:rsidRPr="00CC64D4">
              <w:rPr>
                <w:rFonts w:ascii="Arial" w:hAnsi="Arial" w:cs="Arial"/>
                <w:i/>
                <w:iCs/>
                <w:color w:val="2F5496" w:themeColor="accent1" w:themeShade="BF"/>
                <w:sz w:val="26"/>
                <w:szCs w:val="26"/>
              </w:rPr>
              <w:t>Viša</w:t>
            </w:r>
            <w:proofErr w:type="spellEnd"/>
          </w:p>
        </w:tc>
      </w:tr>
      <w:tr w:rsidR="00CC64D4" w:rsidRPr="00CC64D4" w14:paraId="384B4CF5"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641D69E8" w14:textId="77777777" w:rsidR="000554ED" w:rsidRPr="00CC64D4" w:rsidRDefault="000554ED" w:rsidP="00BE0AEB">
            <w:pPr>
              <w:rPr>
                <w:rFonts w:ascii="Arial" w:hAnsi="Arial" w:cs="Arial"/>
                <w:color w:val="2F5496" w:themeColor="accent1" w:themeShade="BF"/>
                <w:szCs w:val="26"/>
              </w:rPr>
            </w:pPr>
            <w:r w:rsidRPr="00CC64D4">
              <w:rPr>
                <w:rFonts w:ascii="Arial" w:hAnsi="Arial" w:cs="Arial"/>
                <w:color w:val="2F5496" w:themeColor="accent1" w:themeShade="BF"/>
                <w:szCs w:val="26"/>
              </w:rPr>
              <w:t>13:00 – 14:00</w:t>
            </w:r>
          </w:p>
        </w:tc>
        <w:tc>
          <w:tcPr>
            <w:tcW w:w="11340" w:type="dxa"/>
          </w:tcPr>
          <w:p w14:paraId="5774D63A"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6"/>
                <w:szCs w:val="26"/>
              </w:rPr>
            </w:pPr>
            <w:r w:rsidRPr="00CC64D4">
              <w:rPr>
                <w:rFonts w:ascii="Arial" w:hAnsi="Arial" w:cs="Arial"/>
                <w:b/>
                <w:bCs/>
                <w:color w:val="2F5496" w:themeColor="accent1" w:themeShade="BF"/>
                <w:sz w:val="26"/>
                <w:szCs w:val="26"/>
              </w:rPr>
              <w:t>Pusdienas</w:t>
            </w:r>
          </w:p>
        </w:tc>
      </w:tr>
      <w:tr w:rsidR="00CC64D4" w:rsidRPr="00CC64D4" w14:paraId="11CE0040" w14:textId="77777777" w:rsidTr="00066FD2">
        <w:trPr>
          <w:gridAfter w:val="1"/>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3BD41D55" w14:textId="77777777" w:rsidR="000554ED" w:rsidRPr="00CC64D4" w:rsidRDefault="000554ED" w:rsidP="00BE0AEB">
            <w:pPr>
              <w:rPr>
                <w:rFonts w:ascii="Arial" w:hAnsi="Arial" w:cs="Arial"/>
                <w:color w:val="2F5496" w:themeColor="accent1" w:themeShade="BF"/>
                <w:szCs w:val="26"/>
              </w:rPr>
            </w:pPr>
            <w:r w:rsidRPr="00CC64D4">
              <w:rPr>
                <w:rFonts w:ascii="Arial" w:hAnsi="Arial" w:cs="Arial"/>
                <w:color w:val="2F5496" w:themeColor="accent1" w:themeShade="BF"/>
                <w:szCs w:val="26"/>
              </w:rPr>
              <w:t>14:00 – 15:40</w:t>
            </w:r>
          </w:p>
        </w:tc>
        <w:tc>
          <w:tcPr>
            <w:tcW w:w="11340" w:type="dxa"/>
          </w:tcPr>
          <w:p w14:paraId="537626E9" w14:textId="66E4CB48"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Iepazīšanās</w:t>
            </w:r>
            <w:r w:rsidR="00066FD2" w:rsidRPr="00CC64D4">
              <w:rPr>
                <w:rFonts w:ascii="Arial" w:hAnsi="Arial" w:cs="Arial"/>
                <w:b/>
                <w:color w:val="2F5496" w:themeColor="accent1" w:themeShade="BF"/>
                <w:sz w:val="26"/>
                <w:szCs w:val="26"/>
              </w:rPr>
              <w:t>.</w:t>
            </w:r>
            <w:r w:rsidRPr="00CC64D4">
              <w:rPr>
                <w:rFonts w:ascii="Arial" w:hAnsi="Arial" w:cs="Arial"/>
                <w:bCs/>
                <w:i/>
                <w:iCs/>
                <w:color w:val="2F5496" w:themeColor="accent1" w:themeShade="BF"/>
                <w:sz w:val="26"/>
                <w:szCs w:val="26"/>
              </w:rPr>
              <w:t xml:space="preserve"> </w:t>
            </w:r>
            <w:proofErr w:type="spellStart"/>
            <w:r w:rsidRPr="00CC64D4">
              <w:rPr>
                <w:rFonts w:ascii="Arial" w:hAnsi="Arial" w:cs="Arial"/>
                <w:bCs/>
                <w:i/>
                <w:iCs/>
                <w:color w:val="2F5496" w:themeColor="accent1" w:themeShade="BF"/>
                <w:sz w:val="26"/>
                <w:szCs w:val="26"/>
              </w:rPr>
              <w:t>I.Stankus-Viša</w:t>
            </w:r>
            <w:proofErr w:type="spellEnd"/>
          </w:p>
          <w:p w14:paraId="4189ADBC" w14:textId="3449863B"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26"/>
                <w:szCs w:val="26"/>
              </w:rPr>
            </w:pPr>
            <w:r w:rsidRPr="00CC64D4">
              <w:rPr>
                <w:rFonts w:ascii="Arial" w:hAnsi="Arial" w:cs="Arial"/>
                <w:color w:val="2F5496" w:themeColor="accent1" w:themeShade="BF"/>
                <w:sz w:val="26"/>
                <w:szCs w:val="26"/>
              </w:rPr>
              <w:t xml:space="preserve">Savstarpējā iepazīšanās un attiecību veidošana nometnes dalībnieku starpā, pozitīvas darba atmosfēras veidošana. Nometnes dalībnieku gaidu un vajadzību attiecībā uz nometni apzināšana. </w:t>
            </w:r>
          </w:p>
          <w:p w14:paraId="3CB1F342" w14:textId="6AC1DA03"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sz w:val="26"/>
                <w:szCs w:val="26"/>
              </w:rPr>
            </w:pPr>
            <w:r w:rsidRPr="00CC64D4">
              <w:rPr>
                <w:rFonts w:ascii="Arial" w:hAnsi="Arial" w:cs="Arial"/>
                <w:b/>
                <w:bCs/>
                <w:color w:val="2F5496" w:themeColor="accent1" w:themeShade="BF"/>
                <w:sz w:val="26"/>
                <w:szCs w:val="26"/>
              </w:rPr>
              <w:t>COVID-19 krīzes izaicinājumi praksē un dzīvē</w:t>
            </w:r>
            <w:r w:rsidR="009C6C19" w:rsidRPr="00CC64D4">
              <w:rPr>
                <w:rFonts w:ascii="Arial" w:hAnsi="Arial" w:cs="Arial"/>
                <w:color w:val="2F5496" w:themeColor="accent1" w:themeShade="BF"/>
                <w:sz w:val="26"/>
                <w:szCs w:val="26"/>
              </w:rPr>
              <w:t>, pieredzes un ideju apmaiņa.</w:t>
            </w:r>
            <w:r w:rsidR="004641AD" w:rsidRPr="00CC64D4">
              <w:rPr>
                <w:rFonts w:ascii="Arial" w:hAnsi="Arial" w:cs="Arial"/>
                <w:color w:val="2F5496" w:themeColor="accent1" w:themeShade="BF"/>
                <w:sz w:val="26"/>
                <w:szCs w:val="26"/>
              </w:rPr>
              <w:t xml:space="preserve"> </w:t>
            </w:r>
            <w:r w:rsidR="004641AD" w:rsidRPr="00CC64D4">
              <w:rPr>
                <w:rFonts w:ascii="Arial" w:hAnsi="Arial" w:cs="Arial"/>
                <w:i/>
                <w:iCs/>
                <w:color w:val="2F5496" w:themeColor="accent1" w:themeShade="BF"/>
                <w:sz w:val="26"/>
                <w:szCs w:val="26"/>
              </w:rPr>
              <w:t>Ieva Ozola</w:t>
            </w:r>
          </w:p>
        </w:tc>
      </w:tr>
      <w:tr w:rsidR="00CC64D4" w:rsidRPr="00CC64D4" w14:paraId="1E0A7F51"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26EC3F7D" w14:textId="77777777" w:rsidR="000554ED" w:rsidRPr="00CC64D4" w:rsidRDefault="000554ED" w:rsidP="00BE0AEB">
            <w:pPr>
              <w:rPr>
                <w:rFonts w:ascii="Arial" w:hAnsi="Arial" w:cs="Arial"/>
                <w:b/>
                <w:color w:val="2F5496" w:themeColor="accent1" w:themeShade="BF"/>
                <w:szCs w:val="26"/>
              </w:rPr>
            </w:pPr>
            <w:r w:rsidRPr="00CC64D4">
              <w:rPr>
                <w:rFonts w:ascii="Arial" w:hAnsi="Arial" w:cs="Arial"/>
                <w:b/>
                <w:color w:val="2F5496" w:themeColor="accent1" w:themeShade="BF"/>
                <w:szCs w:val="26"/>
              </w:rPr>
              <w:t>15:40 – 16:00</w:t>
            </w:r>
          </w:p>
        </w:tc>
        <w:tc>
          <w:tcPr>
            <w:tcW w:w="11340" w:type="dxa"/>
          </w:tcPr>
          <w:p w14:paraId="504C66A4"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Pauze</w:t>
            </w:r>
          </w:p>
        </w:tc>
      </w:tr>
      <w:tr w:rsidR="00CC64D4" w:rsidRPr="00CC64D4" w14:paraId="24917230" w14:textId="77777777" w:rsidTr="00066FD2">
        <w:trPr>
          <w:gridAfter w:val="1"/>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13C302D2" w14:textId="77777777" w:rsidR="000554ED" w:rsidRPr="00CC64D4" w:rsidRDefault="000554ED" w:rsidP="00BE0AEB">
            <w:pPr>
              <w:rPr>
                <w:rFonts w:ascii="Arial" w:hAnsi="Arial" w:cs="Arial"/>
                <w:color w:val="2F5496" w:themeColor="accent1" w:themeShade="BF"/>
                <w:szCs w:val="26"/>
              </w:rPr>
            </w:pPr>
            <w:r w:rsidRPr="00CC64D4">
              <w:rPr>
                <w:rFonts w:ascii="Arial" w:hAnsi="Arial" w:cs="Arial"/>
                <w:color w:val="2F5496" w:themeColor="accent1" w:themeShade="BF"/>
                <w:szCs w:val="26"/>
              </w:rPr>
              <w:t>16:00 – 18:00</w:t>
            </w:r>
          </w:p>
        </w:tc>
        <w:tc>
          <w:tcPr>
            <w:tcW w:w="11340" w:type="dxa"/>
          </w:tcPr>
          <w:p w14:paraId="3B4FF533" w14:textId="130AA1E6" w:rsidR="000554ED" w:rsidRPr="00CC64D4" w:rsidRDefault="00066FD2" w:rsidP="00BE0AEB">
            <w:pPr>
              <w:cnfStyle w:val="000000000000" w:firstRow="0" w:lastRow="0" w:firstColumn="0" w:lastColumn="0" w:oddVBand="0" w:evenVBand="0" w:oddHBand="0" w:evenHBand="0" w:firstRowFirstColumn="0" w:firstRowLastColumn="0" w:lastRowFirstColumn="0" w:lastRowLastColumn="0"/>
              <w:rPr>
                <w:rFonts w:ascii="Arial" w:hAnsi="Arial" w:cs="Arial"/>
                <w:bCs/>
                <w:i/>
                <w:iCs/>
                <w:color w:val="2F5496" w:themeColor="accent1" w:themeShade="BF"/>
                <w:sz w:val="26"/>
                <w:szCs w:val="26"/>
              </w:rPr>
            </w:pPr>
            <w:r w:rsidRPr="00CC64D4">
              <w:rPr>
                <w:rFonts w:ascii="Arial" w:hAnsi="Arial" w:cs="Arial"/>
                <w:b/>
                <w:color w:val="2F5496" w:themeColor="accent1" w:themeShade="BF"/>
                <w:sz w:val="26"/>
                <w:szCs w:val="26"/>
              </w:rPr>
              <w:t>Saskarsmes veidošanas priekšnosacījumi sociālajā darbā ar pilngadīgām personām.</w:t>
            </w:r>
            <w:r w:rsidR="000554ED" w:rsidRPr="00CC64D4">
              <w:rPr>
                <w:rFonts w:ascii="Arial" w:hAnsi="Arial" w:cs="Arial"/>
                <w:b/>
                <w:color w:val="2F5496" w:themeColor="accent1" w:themeShade="BF"/>
                <w:sz w:val="26"/>
                <w:szCs w:val="26"/>
              </w:rPr>
              <w:t xml:space="preserve"> </w:t>
            </w:r>
            <w:r w:rsidR="000554ED" w:rsidRPr="00CC64D4">
              <w:rPr>
                <w:rFonts w:ascii="Arial" w:hAnsi="Arial" w:cs="Arial"/>
                <w:bCs/>
                <w:i/>
                <w:iCs/>
                <w:color w:val="2F5496" w:themeColor="accent1" w:themeShade="BF"/>
                <w:sz w:val="26"/>
                <w:szCs w:val="26"/>
              </w:rPr>
              <w:t>Ieva Ozola</w:t>
            </w:r>
          </w:p>
          <w:p w14:paraId="116FC746" w14:textId="4764EF78" w:rsidR="000554ED" w:rsidRPr="00CC64D4" w:rsidRDefault="00486BA4" w:rsidP="00486B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2F5496" w:themeColor="accent1" w:themeShade="BF"/>
                <w:sz w:val="26"/>
                <w:szCs w:val="26"/>
              </w:rPr>
            </w:pPr>
            <w:r w:rsidRPr="00CC64D4">
              <w:rPr>
                <w:rFonts w:ascii="Arial" w:hAnsi="Arial" w:cs="Arial"/>
                <w:bCs/>
                <w:color w:val="2F5496" w:themeColor="accent1" w:themeShade="BF"/>
                <w:sz w:val="26"/>
                <w:szCs w:val="26"/>
              </w:rPr>
              <w:t xml:space="preserve">Tēmas: </w:t>
            </w:r>
            <w:r w:rsidR="00066FD2" w:rsidRPr="00CC64D4">
              <w:rPr>
                <w:rFonts w:ascii="Arial" w:hAnsi="Arial" w:cs="Arial"/>
                <w:bCs/>
                <w:color w:val="2F5496" w:themeColor="accent1" w:themeShade="BF"/>
                <w:sz w:val="26"/>
                <w:szCs w:val="26"/>
              </w:rPr>
              <w:t>Būtiskākie priekšnoteikumi, kas ietekmē saskarsmes veidošanas stilu un stratēģijas darbā ar klientu. Kā būtiskākie priekšnoteikumi sociālā</w:t>
            </w:r>
            <w:r w:rsidRPr="00CC64D4">
              <w:rPr>
                <w:rFonts w:ascii="Arial" w:hAnsi="Arial" w:cs="Arial"/>
                <w:bCs/>
                <w:color w:val="2F5496" w:themeColor="accent1" w:themeShade="BF"/>
                <w:sz w:val="26"/>
                <w:szCs w:val="26"/>
              </w:rPr>
              <w:t xml:space="preserve"> </w:t>
            </w:r>
            <w:r w:rsidR="00066FD2" w:rsidRPr="00CC64D4">
              <w:rPr>
                <w:rFonts w:ascii="Arial" w:hAnsi="Arial" w:cs="Arial"/>
                <w:bCs/>
                <w:color w:val="2F5496" w:themeColor="accent1" w:themeShade="BF"/>
                <w:sz w:val="26"/>
                <w:szCs w:val="26"/>
              </w:rPr>
              <w:t>darbinieka metožu izvēlē ir klientu mērķ</w:t>
            </w:r>
            <w:r w:rsidR="009C6C19" w:rsidRPr="00CC64D4">
              <w:rPr>
                <w:rFonts w:ascii="Arial" w:hAnsi="Arial" w:cs="Arial"/>
                <w:bCs/>
                <w:color w:val="2F5496" w:themeColor="accent1" w:themeShade="BF"/>
                <w:sz w:val="26"/>
                <w:szCs w:val="26"/>
              </w:rPr>
              <w:t xml:space="preserve">a </w:t>
            </w:r>
            <w:r w:rsidR="00066FD2" w:rsidRPr="00CC64D4">
              <w:rPr>
                <w:rFonts w:ascii="Arial" w:hAnsi="Arial" w:cs="Arial"/>
                <w:bCs/>
                <w:color w:val="2F5496" w:themeColor="accent1" w:themeShade="BF"/>
                <w:sz w:val="26"/>
                <w:szCs w:val="26"/>
              </w:rPr>
              <w:t>grupas raksturojums, konkrētā klienta individuālā situācija,</w:t>
            </w:r>
            <w:r w:rsidRPr="00CC64D4">
              <w:rPr>
                <w:rFonts w:ascii="Arial" w:hAnsi="Arial" w:cs="Arial"/>
                <w:bCs/>
                <w:color w:val="2F5496" w:themeColor="accent1" w:themeShade="BF"/>
                <w:sz w:val="26"/>
                <w:szCs w:val="26"/>
              </w:rPr>
              <w:t xml:space="preserve"> </w:t>
            </w:r>
            <w:r w:rsidR="00066FD2" w:rsidRPr="00CC64D4">
              <w:rPr>
                <w:rFonts w:ascii="Arial" w:hAnsi="Arial" w:cs="Arial"/>
                <w:bCs/>
                <w:color w:val="2F5496" w:themeColor="accent1" w:themeShade="BF"/>
                <w:sz w:val="26"/>
                <w:szCs w:val="26"/>
              </w:rPr>
              <w:t>sociālā darbinieka kompetences un institucionālais ietvars. Visu šo elementu daudzveidīgās variācijas</w:t>
            </w:r>
            <w:r w:rsidRPr="00CC64D4">
              <w:rPr>
                <w:rFonts w:ascii="Arial" w:hAnsi="Arial" w:cs="Arial"/>
                <w:bCs/>
                <w:color w:val="2F5496" w:themeColor="accent1" w:themeShade="BF"/>
                <w:sz w:val="26"/>
                <w:szCs w:val="26"/>
              </w:rPr>
              <w:t xml:space="preserve"> </w:t>
            </w:r>
            <w:r w:rsidR="00066FD2" w:rsidRPr="00CC64D4">
              <w:rPr>
                <w:rFonts w:ascii="Arial" w:hAnsi="Arial" w:cs="Arial"/>
                <w:bCs/>
                <w:color w:val="2F5496" w:themeColor="accent1" w:themeShade="BF"/>
                <w:sz w:val="26"/>
                <w:szCs w:val="26"/>
              </w:rPr>
              <w:t>ietekm</w:t>
            </w:r>
            <w:r w:rsidRPr="00CC64D4">
              <w:rPr>
                <w:rFonts w:ascii="Arial" w:hAnsi="Arial" w:cs="Arial"/>
                <w:bCs/>
                <w:color w:val="2F5496" w:themeColor="accent1" w:themeShade="BF"/>
                <w:sz w:val="26"/>
                <w:szCs w:val="26"/>
              </w:rPr>
              <w:t>e uz</w:t>
            </w:r>
            <w:r w:rsidR="00066FD2" w:rsidRPr="00CC64D4">
              <w:rPr>
                <w:rFonts w:ascii="Arial" w:hAnsi="Arial" w:cs="Arial"/>
                <w:bCs/>
                <w:color w:val="2F5496" w:themeColor="accent1" w:themeShade="BF"/>
                <w:sz w:val="26"/>
                <w:szCs w:val="26"/>
              </w:rPr>
              <w:t xml:space="preserve"> veiksmīgas sadarbības alianses veidošan</w:t>
            </w:r>
            <w:r w:rsidRPr="00CC64D4">
              <w:rPr>
                <w:rFonts w:ascii="Arial" w:hAnsi="Arial" w:cs="Arial"/>
                <w:bCs/>
                <w:color w:val="2F5496" w:themeColor="accent1" w:themeShade="BF"/>
                <w:sz w:val="26"/>
                <w:szCs w:val="26"/>
              </w:rPr>
              <w:t>u</w:t>
            </w:r>
            <w:r w:rsidR="00066FD2" w:rsidRPr="00CC64D4">
              <w:rPr>
                <w:rFonts w:ascii="Arial" w:hAnsi="Arial" w:cs="Arial"/>
                <w:bCs/>
                <w:color w:val="2F5496" w:themeColor="accent1" w:themeShade="BF"/>
                <w:sz w:val="26"/>
                <w:szCs w:val="26"/>
              </w:rPr>
              <w:t xml:space="preserve"> starp sociālo darbinieku un klientu.</w:t>
            </w:r>
          </w:p>
          <w:p w14:paraId="01EE0DBB" w14:textId="42033E09" w:rsidR="00486BA4" w:rsidRPr="00CC64D4" w:rsidRDefault="00486BA4" w:rsidP="00486BA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6"/>
                <w:szCs w:val="26"/>
              </w:rPr>
            </w:pPr>
          </w:p>
        </w:tc>
      </w:tr>
      <w:tr w:rsidR="00CC64D4" w:rsidRPr="00CC64D4" w14:paraId="607F076A"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7AD65834" w14:textId="77777777" w:rsidR="000554ED" w:rsidRPr="00CC64D4" w:rsidRDefault="000554ED" w:rsidP="00BE0AEB">
            <w:pPr>
              <w:rPr>
                <w:rFonts w:ascii="Arial" w:hAnsi="Arial" w:cs="Arial"/>
                <w:b/>
                <w:color w:val="2F5496" w:themeColor="accent1" w:themeShade="BF"/>
                <w:szCs w:val="26"/>
              </w:rPr>
            </w:pPr>
            <w:r w:rsidRPr="00CC64D4">
              <w:rPr>
                <w:rFonts w:ascii="Arial" w:hAnsi="Arial" w:cs="Arial"/>
                <w:b/>
                <w:color w:val="2F5496" w:themeColor="accent1" w:themeShade="BF"/>
                <w:szCs w:val="26"/>
              </w:rPr>
              <w:t>18:00 – 19:00</w:t>
            </w:r>
          </w:p>
        </w:tc>
        <w:tc>
          <w:tcPr>
            <w:tcW w:w="11340" w:type="dxa"/>
          </w:tcPr>
          <w:p w14:paraId="0C02BFA6"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Vakariņas</w:t>
            </w:r>
          </w:p>
        </w:tc>
      </w:tr>
      <w:tr w:rsidR="00CC64D4" w:rsidRPr="00CC64D4" w14:paraId="4CB5A892"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619DD93A" w14:textId="72C3389A" w:rsidR="000554ED" w:rsidRPr="00CC64D4" w:rsidRDefault="000554ED" w:rsidP="00BE0AEB">
            <w:pPr>
              <w:rPr>
                <w:rFonts w:ascii="Arial" w:hAnsi="Arial" w:cs="Arial"/>
                <w:color w:val="2F5496" w:themeColor="accent1" w:themeShade="BF"/>
                <w:szCs w:val="26"/>
              </w:rPr>
            </w:pPr>
            <w:r w:rsidRPr="00CC64D4">
              <w:rPr>
                <w:rFonts w:ascii="Arial" w:hAnsi="Arial" w:cs="Arial"/>
                <w:color w:val="2F5496" w:themeColor="accent1" w:themeShade="BF"/>
                <w:szCs w:val="26"/>
              </w:rPr>
              <w:t>19.00 – 20.30</w:t>
            </w:r>
          </w:p>
          <w:p w14:paraId="7FA36201" w14:textId="77777777" w:rsidR="000554ED" w:rsidRPr="00CC64D4" w:rsidRDefault="000554ED" w:rsidP="00BE0AEB">
            <w:pPr>
              <w:rPr>
                <w:rFonts w:ascii="Arial" w:hAnsi="Arial" w:cs="Arial"/>
                <w:color w:val="2F5496" w:themeColor="accent1" w:themeShade="BF"/>
                <w:szCs w:val="26"/>
              </w:rPr>
            </w:pPr>
          </w:p>
        </w:tc>
        <w:tc>
          <w:tcPr>
            <w:tcW w:w="11482" w:type="dxa"/>
            <w:gridSpan w:val="2"/>
          </w:tcPr>
          <w:p w14:paraId="39F3BBB2"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6"/>
                <w:szCs w:val="26"/>
              </w:rPr>
            </w:pPr>
            <w:r w:rsidRPr="00CC64D4">
              <w:rPr>
                <w:rFonts w:ascii="Arial" w:hAnsi="Arial" w:cs="Arial"/>
                <w:b/>
                <w:bCs/>
                <w:color w:val="2F5496" w:themeColor="accent1" w:themeShade="BF"/>
                <w:sz w:val="26"/>
                <w:szCs w:val="26"/>
              </w:rPr>
              <w:t>Mūzikas meditācijas vakars ar Ēriku Upenieku.</w:t>
            </w:r>
          </w:p>
          <w:p w14:paraId="567474E7"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color w:val="2F5496" w:themeColor="accent1" w:themeShade="BF"/>
              </w:rPr>
            </w:pPr>
            <w:r w:rsidRPr="00CC64D4">
              <w:rPr>
                <w:rFonts w:ascii="Arial" w:hAnsi="Arial" w:cs="Arial"/>
                <w:color w:val="2F5496" w:themeColor="accent1" w:themeShade="BF"/>
              </w:rPr>
              <w:t xml:space="preserve">Kā profesionāls mūziķis-ģitārists spēlējis neskaitāmos projektos kā arī grupās. Savu solo programmu uzsācis rakstīt 2015. gada rudenī, koncerti uzsākti 2016. gada pavasarī. Kā mūziķis izpildītājs piedalījies aptuveni 20 CD albumu ierakstos. Kā studijas mūziķis piedalījies vairāk kā 300 skaņdarbu ierakstos. Ierakstījis 2 Solo albumus ar nosaukumu " Visuma Skaņa" un "Vakara Valsītis ". Joprojām muzicē dažādos džeza un populārās mūzikas projektos, kā arī pastāvīgs </w:t>
            </w:r>
            <w:proofErr w:type="spellStart"/>
            <w:r w:rsidRPr="00CC64D4">
              <w:rPr>
                <w:rFonts w:ascii="Arial" w:hAnsi="Arial" w:cs="Arial"/>
                <w:color w:val="2F5496" w:themeColor="accent1" w:themeShade="BF"/>
              </w:rPr>
              <w:t>Bague</w:t>
            </w:r>
            <w:proofErr w:type="spellEnd"/>
            <w:r w:rsidRPr="00CC64D4">
              <w:rPr>
                <w:rFonts w:ascii="Arial" w:hAnsi="Arial" w:cs="Arial"/>
                <w:color w:val="2F5496" w:themeColor="accent1" w:themeShade="BF"/>
              </w:rPr>
              <w:t xml:space="preserve"> </w:t>
            </w:r>
            <w:proofErr w:type="spellStart"/>
            <w:r w:rsidRPr="00CC64D4">
              <w:rPr>
                <w:rFonts w:ascii="Arial" w:hAnsi="Arial" w:cs="Arial"/>
                <w:color w:val="2F5496" w:themeColor="accent1" w:themeShade="BF"/>
              </w:rPr>
              <w:t>Duo</w:t>
            </w:r>
            <w:proofErr w:type="spellEnd"/>
            <w:r w:rsidRPr="00CC64D4">
              <w:rPr>
                <w:rFonts w:ascii="Arial" w:hAnsi="Arial" w:cs="Arial"/>
                <w:color w:val="2F5496" w:themeColor="accent1" w:themeShade="BF"/>
              </w:rPr>
              <w:t xml:space="preserve"> dueta dalībnieks.</w:t>
            </w:r>
          </w:p>
        </w:tc>
      </w:tr>
      <w:tr w:rsidR="00CC64D4" w:rsidRPr="00CC64D4" w14:paraId="48392C1F"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3DB4C9F8" w14:textId="0DE3C719" w:rsidR="000554ED" w:rsidRPr="00CC64D4" w:rsidRDefault="000554ED" w:rsidP="00BE0AEB">
            <w:pPr>
              <w:rPr>
                <w:rFonts w:ascii="Arial" w:hAnsi="Arial" w:cs="Arial"/>
                <w:b/>
                <w:color w:val="2F5496" w:themeColor="accent1" w:themeShade="BF"/>
                <w:szCs w:val="26"/>
              </w:rPr>
            </w:pPr>
            <w:r w:rsidRPr="00CC64D4">
              <w:rPr>
                <w:rFonts w:ascii="Arial" w:hAnsi="Arial" w:cs="Arial"/>
                <w:b/>
                <w:color w:val="2F5496" w:themeColor="accent1" w:themeShade="BF"/>
                <w:szCs w:val="26"/>
              </w:rPr>
              <w:t>20.30 – 23.00</w:t>
            </w:r>
          </w:p>
        </w:tc>
        <w:tc>
          <w:tcPr>
            <w:tcW w:w="11340" w:type="dxa"/>
          </w:tcPr>
          <w:p w14:paraId="5BB4F573" w14:textId="75A5A423"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Brīvais laiks</w:t>
            </w:r>
          </w:p>
        </w:tc>
      </w:tr>
      <w:tr w:rsidR="00CC64D4" w:rsidRPr="00CC64D4" w14:paraId="1EF9295A" w14:textId="77777777" w:rsidTr="00066FD2">
        <w:trPr>
          <w:gridAfter w:val="1"/>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01E61001" w14:textId="77777777" w:rsidR="000554ED" w:rsidRPr="00CC64D4" w:rsidRDefault="000554ED" w:rsidP="00BE0AEB">
            <w:pPr>
              <w:rPr>
                <w:rFonts w:ascii="Arial" w:hAnsi="Arial" w:cs="Arial"/>
                <w:b/>
                <w:color w:val="2F5496" w:themeColor="accent1" w:themeShade="BF"/>
                <w:szCs w:val="26"/>
              </w:rPr>
            </w:pPr>
            <w:r w:rsidRPr="00CC64D4">
              <w:rPr>
                <w:rFonts w:ascii="Arial" w:hAnsi="Arial" w:cs="Arial"/>
                <w:b/>
                <w:color w:val="2F5496" w:themeColor="accent1" w:themeShade="BF"/>
                <w:szCs w:val="26"/>
              </w:rPr>
              <w:t>No 23:00</w:t>
            </w:r>
          </w:p>
        </w:tc>
        <w:tc>
          <w:tcPr>
            <w:tcW w:w="11340" w:type="dxa"/>
          </w:tcPr>
          <w:p w14:paraId="7200ACFC"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6"/>
                <w:szCs w:val="26"/>
              </w:rPr>
            </w:pPr>
            <w:r w:rsidRPr="00CC64D4">
              <w:rPr>
                <w:rFonts w:ascii="Arial" w:hAnsi="Arial" w:cs="Arial"/>
                <w:b/>
                <w:color w:val="2F5496" w:themeColor="accent1" w:themeShade="BF"/>
                <w:sz w:val="26"/>
                <w:szCs w:val="26"/>
              </w:rPr>
              <w:t>Atpūta istabiņās</w:t>
            </w:r>
          </w:p>
        </w:tc>
      </w:tr>
    </w:tbl>
    <w:p w14:paraId="3310057C" w14:textId="77777777" w:rsidR="000554ED" w:rsidRPr="00CC64D4" w:rsidRDefault="000554ED" w:rsidP="00486BA4">
      <w:pPr>
        <w:spacing w:after="0" w:line="240" w:lineRule="auto"/>
        <w:rPr>
          <w:rFonts w:ascii="Arial" w:hAnsi="Arial" w:cs="Arial"/>
          <w:b/>
          <w:color w:val="2F5496" w:themeColor="accent1" w:themeShade="BF"/>
          <w:sz w:val="26"/>
          <w:szCs w:val="26"/>
        </w:rPr>
      </w:pPr>
    </w:p>
    <w:tbl>
      <w:tblPr>
        <w:tblStyle w:val="ListTable7Colorful-Accent1"/>
        <w:tblW w:w="13462" w:type="dxa"/>
        <w:tblLook w:val="04A0" w:firstRow="1" w:lastRow="0" w:firstColumn="1" w:lastColumn="0" w:noHBand="0" w:noVBand="1"/>
      </w:tblPr>
      <w:tblGrid>
        <w:gridCol w:w="1980"/>
        <w:gridCol w:w="11340"/>
        <w:gridCol w:w="142"/>
      </w:tblGrid>
      <w:tr w:rsidR="00CC64D4" w:rsidRPr="00CC64D4" w14:paraId="446C8D92" w14:textId="77777777" w:rsidTr="00066F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62" w:type="dxa"/>
            <w:gridSpan w:val="3"/>
          </w:tcPr>
          <w:p w14:paraId="08AF340D" w14:textId="3A6EF83A" w:rsidR="000554ED" w:rsidRPr="00CC64D4" w:rsidRDefault="000554ED" w:rsidP="00BE0AEB">
            <w:pPr>
              <w:jc w:val="center"/>
              <w:rPr>
                <w:rFonts w:ascii="Arial" w:hAnsi="Arial" w:cs="Arial"/>
                <w:b/>
                <w:szCs w:val="26"/>
              </w:rPr>
            </w:pPr>
            <w:r w:rsidRPr="00CC64D4">
              <w:rPr>
                <w:rFonts w:ascii="Arial" w:hAnsi="Arial" w:cs="Arial"/>
                <w:b/>
                <w:szCs w:val="26"/>
              </w:rPr>
              <w:t>0</w:t>
            </w:r>
            <w:r w:rsidR="00066FD2" w:rsidRPr="00CC64D4">
              <w:rPr>
                <w:rFonts w:ascii="Arial" w:hAnsi="Arial" w:cs="Arial"/>
                <w:b/>
                <w:szCs w:val="26"/>
              </w:rPr>
              <w:t>8</w:t>
            </w:r>
            <w:r w:rsidRPr="00CC64D4">
              <w:rPr>
                <w:rFonts w:ascii="Arial" w:hAnsi="Arial" w:cs="Arial"/>
                <w:b/>
                <w:szCs w:val="26"/>
              </w:rPr>
              <w:t>.07.2020.</w:t>
            </w:r>
          </w:p>
        </w:tc>
      </w:tr>
      <w:tr w:rsidR="00CC64D4" w:rsidRPr="00CC64D4" w14:paraId="58B6DFB8"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7FF262" w14:textId="77777777" w:rsidR="000554ED" w:rsidRPr="00CC64D4" w:rsidRDefault="000554ED" w:rsidP="00BE0AEB">
            <w:pPr>
              <w:rPr>
                <w:rFonts w:ascii="Arial" w:hAnsi="Arial" w:cs="Arial"/>
                <w:b/>
                <w:szCs w:val="26"/>
              </w:rPr>
            </w:pPr>
            <w:r w:rsidRPr="00CC64D4">
              <w:rPr>
                <w:rFonts w:ascii="Arial" w:hAnsi="Arial" w:cs="Arial"/>
                <w:b/>
                <w:szCs w:val="26"/>
              </w:rPr>
              <w:t>8:00 – 9:00</w:t>
            </w:r>
          </w:p>
        </w:tc>
        <w:tc>
          <w:tcPr>
            <w:tcW w:w="11482" w:type="dxa"/>
            <w:gridSpan w:val="2"/>
          </w:tcPr>
          <w:p w14:paraId="2E8252FF"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Brokastis</w:t>
            </w:r>
          </w:p>
        </w:tc>
      </w:tr>
      <w:tr w:rsidR="00CC64D4" w:rsidRPr="00CC64D4" w14:paraId="1DDABE41"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7AB182F0" w14:textId="2E6EF73B" w:rsidR="000554ED" w:rsidRPr="00CC64D4" w:rsidRDefault="000554ED" w:rsidP="00BE0AEB">
            <w:pPr>
              <w:rPr>
                <w:rFonts w:ascii="Arial" w:hAnsi="Arial" w:cs="Arial"/>
                <w:szCs w:val="26"/>
              </w:rPr>
            </w:pPr>
            <w:r w:rsidRPr="00CC64D4">
              <w:rPr>
                <w:rFonts w:ascii="Arial" w:hAnsi="Arial" w:cs="Arial"/>
                <w:szCs w:val="26"/>
              </w:rPr>
              <w:t>9:00-</w:t>
            </w:r>
            <w:r w:rsidR="00B977C4">
              <w:rPr>
                <w:rFonts w:ascii="Arial" w:hAnsi="Arial" w:cs="Arial"/>
                <w:szCs w:val="26"/>
              </w:rPr>
              <w:t>9.30</w:t>
            </w:r>
          </w:p>
        </w:tc>
        <w:tc>
          <w:tcPr>
            <w:tcW w:w="11482" w:type="dxa"/>
            <w:gridSpan w:val="2"/>
          </w:tcPr>
          <w:p w14:paraId="06F91D03" w14:textId="21ADE363" w:rsidR="000554ED" w:rsidRPr="00CC64D4" w:rsidRDefault="008C00DA"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Pr>
                <w:rFonts w:ascii="Arial" w:hAnsi="Arial" w:cs="Arial"/>
                <w:sz w:val="26"/>
                <w:szCs w:val="26"/>
              </w:rPr>
              <w:t>T</w:t>
            </w:r>
            <w:r w:rsidR="00B977C4" w:rsidRPr="00B977C4">
              <w:rPr>
                <w:rFonts w:ascii="Arial" w:hAnsi="Arial" w:cs="Arial"/>
                <w:sz w:val="26"/>
                <w:szCs w:val="26"/>
              </w:rPr>
              <w:t>eorētisk</w:t>
            </w:r>
            <w:r>
              <w:rPr>
                <w:rFonts w:ascii="Arial" w:hAnsi="Arial" w:cs="Arial"/>
                <w:sz w:val="26"/>
                <w:szCs w:val="26"/>
              </w:rPr>
              <w:t>s</w:t>
            </w:r>
            <w:r w:rsidR="00B977C4" w:rsidRPr="00B977C4">
              <w:rPr>
                <w:rFonts w:ascii="Arial" w:hAnsi="Arial" w:cs="Arial"/>
                <w:sz w:val="26"/>
                <w:szCs w:val="26"/>
              </w:rPr>
              <w:t xml:space="preserve"> </w:t>
            </w:r>
            <w:r w:rsidR="00B977C4" w:rsidRPr="00E33034">
              <w:rPr>
                <w:rFonts w:ascii="Arial" w:hAnsi="Arial" w:cs="Arial"/>
                <w:b/>
                <w:bCs/>
                <w:sz w:val="26"/>
                <w:szCs w:val="26"/>
              </w:rPr>
              <w:t>ievad</w:t>
            </w:r>
            <w:r w:rsidRPr="00E33034">
              <w:rPr>
                <w:rFonts w:ascii="Arial" w:hAnsi="Arial" w:cs="Arial"/>
                <w:b/>
                <w:bCs/>
                <w:sz w:val="26"/>
                <w:szCs w:val="26"/>
              </w:rPr>
              <w:t>s</w:t>
            </w:r>
            <w:r w:rsidR="00B977C4" w:rsidRPr="00E33034">
              <w:rPr>
                <w:rFonts w:ascii="Arial" w:hAnsi="Arial" w:cs="Arial"/>
                <w:b/>
                <w:bCs/>
                <w:sz w:val="26"/>
                <w:szCs w:val="26"/>
              </w:rPr>
              <w:t xml:space="preserve"> </w:t>
            </w:r>
            <w:proofErr w:type="spellStart"/>
            <w:r w:rsidR="007720DE" w:rsidRPr="00E33034">
              <w:rPr>
                <w:rFonts w:ascii="Arial" w:hAnsi="Arial" w:cs="Arial"/>
                <w:b/>
                <w:bCs/>
                <w:sz w:val="26"/>
                <w:szCs w:val="26"/>
              </w:rPr>
              <w:t>a</w:t>
            </w:r>
            <w:r w:rsidR="009C6C19" w:rsidRPr="00E33034">
              <w:rPr>
                <w:rFonts w:ascii="Arial" w:hAnsi="Arial" w:cs="Arial"/>
                <w:b/>
                <w:bCs/>
                <w:sz w:val="26"/>
                <w:szCs w:val="26"/>
              </w:rPr>
              <w:t>pzinātības</w:t>
            </w:r>
            <w:proofErr w:type="spellEnd"/>
            <w:r w:rsidR="009C6C19" w:rsidRPr="00E33034">
              <w:rPr>
                <w:rFonts w:ascii="Arial" w:hAnsi="Arial" w:cs="Arial"/>
                <w:b/>
                <w:bCs/>
                <w:sz w:val="26"/>
                <w:szCs w:val="26"/>
              </w:rPr>
              <w:t xml:space="preserve"> praks</w:t>
            </w:r>
            <w:r w:rsidR="007720DE" w:rsidRPr="00E33034">
              <w:rPr>
                <w:rFonts w:ascii="Arial" w:hAnsi="Arial" w:cs="Arial"/>
                <w:b/>
                <w:bCs/>
                <w:sz w:val="26"/>
                <w:szCs w:val="26"/>
              </w:rPr>
              <w:t>ē</w:t>
            </w:r>
            <w:r w:rsidR="007720DE">
              <w:rPr>
                <w:rFonts w:ascii="Arial" w:hAnsi="Arial" w:cs="Arial"/>
                <w:sz w:val="26"/>
                <w:szCs w:val="26"/>
              </w:rPr>
              <w:t xml:space="preserve"> un</w:t>
            </w:r>
            <w:r w:rsidR="009C6C19" w:rsidRPr="00CC64D4">
              <w:rPr>
                <w:rFonts w:ascii="Arial" w:hAnsi="Arial" w:cs="Arial"/>
                <w:i/>
                <w:iCs/>
                <w:sz w:val="26"/>
                <w:szCs w:val="26"/>
              </w:rPr>
              <w:t xml:space="preserve"> </w:t>
            </w:r>
            <w:proofErr w:type="spellStart"/>
            <w:r w:rsidR="007720DE" w:rsidRPr="00B977C4">
              <w:rPr>
                <w:rFonts w:ascii="Arial" w:hAnsi="Arial" w:cs="Arial"/>
                <w:sz w:val="26"/>
                <w:szCs w:val="26"/>
              </w:rPr>
              <w:t>apzinātības</w:t>
            </w:r>
            <w:proofErr w:type="spellEnd"/>
            <w:r w:rsidR="007720DE" w:rsidRPr="00B977C4">
              <w:rPr>
                <w:rFonts w:ascii="Arial" w:hAnsi="Arial" w:cs="Arial"/>
                <w:sz w:val="26"/>
                <w:szCs w:val="26"/>
              </w:rPr>
              <w:t xml:space="preserve"> praktisk</w:t>
            </w:r>
            <w:r w:rsidR="00D67026">
              <w:rPr>
                <w:rFonts w:ascii="Arial" w:hAnsi="Arial" w:cs="Arial"/>
                <w:sz w:val="26"/>
                <w:szCs w:val="26"/>
              </w:rPr>
              <w:t>os</w:t>
            </w:r>
            <w:r w:rsidR="007720DE" w:rsidRPr="00B977C4">
              <w:rPr>
                <w:rFonts w:ascii="Arial" w:hAnsi="Arial" w:cs="Arial"/>
                <w:sz w:val="26"/>
                <w:szCs w:val="26"/>
              </w:rPr>
              <w:t xml:space="preserve"> vingrinājum</w:t>
            </w:r>
            <w:r w:rsidR="00D67026">
              <w:rPr>
                <w:rFonts w:ascii="Arial" w:hAnsi="Arial" w:cs="Arial"/>
                <w:sz w:val="26"/>
                <w:szCs w:val="26"/>
              </w:rPr>
              <w:t>os.</w:t>
            </w:r>
            <w:r w:rsidR="007720DE">
              <w:rPr>
                <w:rFonts w:ascii="Arial" w:hAnsi="Arial" w:cs="Arial"/>
                <w:sz w:val="26"/>
                <w:szCs w:val="26"/>
              </w:rPr>
              <w:t xml:space="preserve"> </w:t>
            </w:r>
            <w:proofErr w:type="spellStart"/>
            <w:r w:rsidR="00D67026" w:rsidRPr="0054050A">
              <w:rPr>
                <w:rFonts w:ascii="Arial" w:hAnsi="Arial" w:cs="Arial"/>
                <w:bCs/>
                <w:i/>
                <w:iCs/>
                <w:sz w:val="26"/>
                <w:szCs w:val="26"/>
              </w:rPr>
              <w:t>Dr.psych.</w:t>
            </w:r>
            <w:r w:rsidR="009C6C19" w:rsidRPr="00CC64D4">
              <w:rPr>
                <w:rFonts w:ascii="Arial" w:hAnsi="Arial" w:cs="Arial"/>
                <w:i/>
                <w:iCs/>
                <w:sz w:val="26"/>
                <w:szCs w:val="26"/>
              </w:rPr>
              <w:t>Irina</w:t>
            </w:r>
            <w:proofErr w:type="spellEnd"/>
            <w:r w:rsidR="009C6C19" w:rsidRPr="00CC64D4">
              <w:rPr>
                <w:rFonts w:ascii="Arial" w:hAnsi="Arial" w:cs="Arial"/>
                <w:i/>
                <w:iCs/>
                <w:sz w:val="26"/>
                <w:szCs w:val="26"/>
              </w:rPr>
              <w:t xml:space="preserve"> </w:t>
            </w:r>
            <w:proofErr w:type="spellStart"/>
            <w:r w:rsidR="009C6C19" w:rsidRPr="00CC64D4">
              <w:rPr>
                <w:rFonts w:ascii="Arial" w:hAnsi="Arial" w:cs="Arial"/>
                <w:i/>
                <w:iCs/>
                <w:sz w:val="26"/>
                <w:szCs w:val="26"/>
              </w:rPr>
              <w:t>Škupele</w:t>
            </w:r>
            <w:proofErr w:type="spellEnd"/>
          </w:p>
        </w:tc>
      </w:tr>
      <w:tr w:rsidR="00CC64D4" w:rsidRPr="00CC64D4" w14:paraId="4C7BDFCD"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6BC185FF" w14:textId="01DBC2C5" w:rsidR="000554ED" w:rsidRPr="00CC64D4" w:rsidRDefault="000554ED" w:rsidP="00BE0AEB">
            <w:pPr>
              <w:rPr>
                <w:rFonts w:ascii="Arial" w:hAnsi="Arial" w:cs="Arial"/>
                <w:szCs w:val="26"/>
              </w:rPr>
            </w:pPr>
            <w:r w:rsidRPr="00CC64D4">
              <w:rPr>
                <w:rFonts w:ascii="Arial" w:hAnsi="Arial" w:cs="Arial"/>
                <w:szCs w:val="26"/>
              </w:rPr>
              <w:t>9:30 – 11.</w:t>
            </w:r>
            <w:r w:rsidR="004641AD" w:rsidRPr="00CC64D4">
              <w:rPr>
                <w:rFonts w:ascii="Arial" w:hAnsi="Arial" w:cs="Arial"/>
                <w:szCs w:val="26"/>
              </w:rPr>
              <w:t>30</w:t>
            </w:r>
          </w:p>
          <w:p w14:paraId="7A3E854A" w14:textId="77777777" w:rsidR="000554ED" w:rsidRPr="00CC64D4" w:rsidRDefault="000554ED" w:rsidP="00BE0AEB">
            <w:pPr>
              <w:rPr>
                <w:rFonts w:ascii="Arial" w:hAnsi="Arial" w:cs="Arial"/>
              </w:rPr>
            </w:pPr>
            <w:r w:rsidRPr="00CC64D4">
              <w:rPr>
                <w:rFonts w:ascii="Arial" w:hAnsi="Arial" w:cs="Arial"/>
              </w:rPr>
              <w:t>3 paralēlās darbnīcas</w:t>
            </w:r>
          </w:p>
          <w:p w14:paraId="4B8C5940" w14:textId="77777777" w:rsidR="000554ED" w:rsidRPr="00CC64D4" w:rsidRDefault="000554ED" w:rsidP="00BE0AEB">
            <w:pPr>
              <w:rPr>
                <w:rFonts w:ascii="Arial" w:hAnsi="Arial" w:cs="Arial"/>
                <w:szCs w:val="26"/>
              </w:rPr>
            </w:pPr>
          </w:p>
        </w:tc>
        <w:tc>
          <w:tcPr>
            <w:tcW w:w="11482" w:type="dxa"/>
            <w:gridSpan w:val="2"/>
          </w:tcPr>
          <w:p w14:paraId="6248BF58" w14:textId="31EAE44A"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C64D4">
              <w:rPr>
                <w:rFonts w:ascii="Arial" w:hAnsi="Arial" w:cs="Arial"/>
                <w:sz w:val="26"/>
                <w:szCs w:val="26"/>
              </w:rPr>
              <w:t xml:space="preserve">Grupa dalās 3 mazās grupās darbam </w:t>
            </w:r>
            <w:r w:rsidRPr="00CC64D4">
              <w:rPr>
                <w:rFonts w:ascii="Arial" w:hAnsi="Arial" w:cs="Arial"/>
                <w:b/>
                <w:bCs/>
                <w:sz w:val="26"/>
                <w:szCs w:val="26"/>
              </w:rPr>
              <w:t>3 paralēlās darbnīcās</w:t>
            </w:r>
            <w:r w:rsidRPr="00CC64D4">
              <w:rPr>
                <w:rFonts w:ascii="Arial" w:hAnsi="Arial" w:cs="Arial"/>
                <w:sz w:val="26"/>
                <w:szCs w:val="26"/>
              </w:rPr>
              <w:t xml:space="preserve">, apmēram 10 cilvēki katrā. Darbnīcas norises laiks </w:t>
            </w:r>
            <w:r w:rsidR="004641AD" w:rsidRPr="00CC64D4">
              <w:rPr>
                <w:rFonts w:ascii="Arial" w:hAnsi="Arial" w:cs="Arial"/>
                <w:sz w:val="26"/>
                <w:szCs w:val="26"/>
              </w:rPr>
              <w:t>2</w:t>
            </w:r>
            <w:r w:rsidRPr="00CC64D4">
              <w:rPr>
                <w:rFonts w:ascii="Arial" w:hAnsi="Arial" w:cs="Arial"/>
                <w:sz w:val="26"/>
                <w:szCs w:val="26"/>
              </w:rPr>
              <w:t xml:space="preserve"> stundas.</w:t>
            </w:r>
          </w:p>
          <w:p w14:paraId="349ED5C6" w14:textId="2520E30A" w:rsidR="000554ED" w:rsidRPr="00CC64D4" w:rsidRDefault="004641AD" w:rsidP="009C6C19">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C64D4">
              <w:rPr>
                <w:rFonts w:ascii="Arial" w:hAnsi="Arial" w:cs="Arial"/>
                <w:sz w:val="26"/>
                <w:szCs w:val="26"/>
              </w:rPr>
              <w:t>1.aplis</w:t>
            </w:r>
          </w:p>
        </w:tc>
      </w:tr>
      <w:tr w:rsidR="00CC64D4" w:rsidRPr="00CC64D4" w14:paraId="071F14B9" w14:textId="77777777" w:rsidTr="00066FD2">
        <w:tc>
          <w:tcPr>
            <w:cnfStyle w:val="001000000000" w:firstRow="0" w:lastRow="0" w:firstColumn="1" w:lastColumn="0" w:oddVBand="0" w:evenVBand="0" w:oddHBand="0" w:evenHBand="0" w:firstRowFirstColumn="0" w:firstRowLastColumn="0" w:lastRowFirstColumn="0" w:lastRowLastColumn="0"/>
            <w:tcW w:w="1980" w:type="dxa"/>
            <w:vMerge/>
          </w:tcPr>
          <w:p w14:paraId="47459144" w14:textId="77777777" w:rsidR="000554ED" w:rsidRPr="00CC64D4" w:rsidRDefault="000554ED" w:rsidP="00BE0AEB">
            <w:pPr>
              <w:rPr>
                <w:rFonts w:ascii="Arial" w:hAnsi="Arial" w:cs="Arial"/>
                <w:b/>
                <w:szCs w:val="26"/>
              </w:rPr>
            </w:pPr>
          </w:p>
        </w:tc>
        <w:tc>
          <w:tcPr>
            <w:tcW w:w="11482" w:type="dxa"/>
            <w:gridSpan w:val="2"/>
          </w:tcPr>
          <w:p w14:paraId="21AEA57C" w14:textId="77777777" w:rsidR="00A405BF" w:rsidRPr="00A405BF" w:rsidRDefault="000554ED" w:rsidP="006E5AB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A405BF">
              <w:rPr>
                <w:rFonts w:ascii="Arial" w:hAnsi="Arial" w:cs="Arial"/>
                <w:b/>
                <w:sz w:val="26"/>
                <w:szCs w:val="26"/>
              </w:rPr>
              <w:t>Darbnīca</w:t>
            </w:r>
            <w:r w:rsidR="00162A96" w:rsidRPr="00A405BF">
              <w:rPr>
                <w:rFonts w:ascii="Arial" w:hAnsi="Arial" w:cs="Arial"/>
                <w:b/>
                <w:sz w:val="26"/>
                <w:szCs w:val="26"/>
              </w:rPr>
              <w:t xml:space="preserve"> </w:t>
            </w:r>
            <w:r w:rsidR="00162A96" w:rsidRPr="00222B66">
              <w:rPr>
                <w:rFonts w:ascii="Arial" w:hAnsi="Arial" w:cs="Arial"/>
                <w:b/>
                <w:sz w:val="26"/>
                <w:szCs w:val="26"/>
              </w:rPr>
              <w:t>“Trauksme sociālajā darbā: kā palīdzēt sev un klientam</w:t>
            </w:r>
            <w:r w:rsidR="00D31BDF" w:rsidRPr="00222B66">
              <w:rPr>
                <w:rFonts w:ascii="Arial" w:hAnsi="Arial" w:cs="Arial"/>
                <w:b/>
                <w:sz w:val="26"/>
                <w:szCs w:val="26"/>
              </w:rPr>
              <w:t>”</w:t>
            </w:r>
            <w:r w:rsidR="00162A96" w:rsidRPr="00222B66">
              <w:rPr>
                <w:rFonts w:ascii="Arial" w:hAnsi="Arial" w:cs="Arial"/>
                <w:b/>
                <w:sz w:val="26"/>
                <w:szCs w:val="26"/>
              </w:rPr>
              <w:t>.</w:t>
            </w:r>
            <w:r w:rsidR="00162A96" w:rsidRPr="00A405BF">
              <w:rPr>
                <w:rFonts w:ascii="Arial" w:hAnsi="Arial" w:cs="Arial"/>
                <w:bCs/>
                <w:sz w:val="26"/>
                <w:szCs w:val="26"/>
              </w:rPr>
              <w:t xml:space="preserve"> </w:t>
            </w:r>
            <w:r w:rsidR="0054050A" w:rsidRPr="00A405BF">
              <w:rPr>
                <w:rFonts w:ascii="Arial" w:hAnsi="Arial" w:cs="Arial"/>
                <w:bCs/>
                <w:i/>
                <w:iCs/>
                <w:sz w:val="26"/>
                <w:szCs w:val="26"/>
              </w:rPr>
              <w:t>Dr.psych.</w:t>
            </w:r>
            <w:r w:rsidR="00A405BF">
              <w:rPr>
                <w:rFonts w:ascii="Arial" w:hAnsi="Arial" w:cs="Arial"/>
                <w:bCs/>
                <w:i/>
                <w:iCs/>
                <w:sz w:val="26"/>
                <w:szCs w:val="26"/>
              </w:rPr>
              <w:t xml:space="preserve"> Irina </w:t>
            </w:r>
            <w:proofErr w:type="spellStart"/>
            <w:r w:rsidR="00A405BF">
              <w:rPr>
                <w:rFonts w:ascii="Arial" w:hAnsi="Arial" w:cs="Arial"/>
                <w:bCs/>
                <w:i/>
                <w:iCs/>
                <w:sz w:val="26"/>
                <w:szCs w:val="26"/>
              </w:rPr>
              <w:t>Škupele</w:t>
            </w:r>
            <w:proofErr w:type="spellEnd"/>
            <w:r w:rsidR="0054050A" w:rsidRPr="00A405BF">
              <w:rPr>
                <w:rFonts w:ascii="Arial" w:hAnsi="Arial" w:cs="Arial"/>
                <w:bCs/>
                <w:i/>
                <w:iCs/>
                <w:sz w:val="26"/>
                <w:szCs w:val="26"/>
              </w:rPr>
              <w:t xml:space="preserve">, </w:t>
            </w:r>
          </w:p>
          <w:p w14:paraId="52E2B6B8" w14:textId="57E5B070" w:rsidR="000554ED" w:rsidRPr="00A405BF" w:rsidRDefault="00D31BDF" w:rsidP="00A405B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A405BF">
              <w:rPr>
                <w:rFonts w:ascii="Arial" w:hAnsi="Arial" w:cs="Arial"/>
                <w:bCs/>
                <w:sz w:val="26"/>
                <w:szCs w:val="26"/>
              </w:rPr>
              <w:t>Tēmas:</w:t>
            </w:r>
            <w:r w:rsidRPr="00A405BF">
              <w:rPr>
                <w:rFonts w:ascii="Arial" w:hAnsi="Arial" w:cs="Arial"/>
                <w:b/>
                <w:sz w:val="26"/>
                <w:szCs w:val="26"/>
              </w:rPr>
              <w:t xml:space="preserve"> </w:t>
            </w:r>
            <w:proofErr w:type="spellStart"/>
            <w:r w:rsidR="00162A96" w:rsidRPr="00A405BF">
              <w:rPr>
                <w:rFonts w:ascii="Arial" w:hAnsi="Arial" w:cs="Arial"/>
                <w:bCs/>
                <w:sz w:val="26"/>
                <w:szCs w:val="26"/>
              </w:rPr>
              <w:t>Apzinātības</w:t>
            </w:r>
            <w:proofErr w:type="spellEnd"/>
            <w:r w:rsidR="00162A96" w:rsidRPr="00A405BF">
              <w:rPr>
                <w:rFonts w:ascii="Arial" w:hAnsi="Arial" w:cs="Arial"/>
                <w:bCs/>
                <w:sz w:val="26"/>
                <w:szCs w:val="26"/>
              </w:rPr>
              <w:t xml:space="preserve"> prakse (</w:t>
            </w:r>
            <w:proofErr w:type="spellStart"/>
            <w:r w:rsidR="00162A96" w:rsidRPr="00A405BF">
              <w:rPr>
                <w:rFonts w:ascii="Arial" w:hAnsi="Arial" w:cs="Arial"/>
                <w:bCs/>
                <w:sz w:val="26"/>
                <w:szCs w:val="26"/>
              </w:rPr>
              <w:t>mindfulness</w:t>
            </w:r>
            <w:proofErr w:type="spellEnd"/>
            <w:r w:rsidR="00162A96" w:rsidRPr="00A405BF">
              <w:rPr>
                <w:rFonts w:ascii="Arial" w:hAnsi="Arial" w:cs="Arial"/>
                <w:bCs/>
                <w:sz w:val="26"/>
                <w:szCs w:val="26"/>
              </w:rPr>
              <w:t>)</w:t>
            </w:r>
            <w:r w:rsidR="00A06F81" w:rsidRPr="00A405BF">
              <w:rPr>
                <w:rFonts w:ascii="Arial" w:hAnsi="Arial" w:cs="Arial"/>
                <w:bCs/>
                <w:sz w:val="26"/>
                <w:szCs w:val="26"/>
              </w:rPr>
              <w:t xml:space="preserve"> - </w:t>
            </w:r>
            <w:r w:rsidR="00162A96" w:rsidRPr="00A405BF">
              <w:rPr>
                <w:rFonts w:ascii="Arial" w:hAnsi="Arial" w:cs="Arial"/>
                <w:bCs/>
                <w:sz w:val="26"/>
                <w:szCs w:val="26"/>
              </w:rPr>
              <w:t>veids</w:t>
            </w:r>
            <w:r w:rsidR="00A06F81" w:rsidRPr="00A405BF">
              <w:rPr>
                <w:rFonts w:ascii="Arial" w:hAnsi="Arial" w:cs="Arial"/>
                <w:bCs/>
                <w:sz w:val="26"/>
                <w:szCs w:val="26"/>
              </w:rPr>
              <w:t xml:space="preserve"> kā</w:t>
            </w:r>
            <w:r w:rsidR="00162A96" w:rsidRPr="00A405BF">
              <w:rPr>
                <w:rFonts w:ascii="Arial" w:hAnsi="Arial" w:cs="Arial"/>
                <w:bCs/>
                <w:sz w:val="26"/>
                <w:szCs w:val="26"/>
              </w:rPr>
              <w:t xml:space="preserve"> tikt galā ar trauksmi. Kā </w:t>
            </w:r>
            <w:proofErr w:type="spellStart"/>
            <w:r w:rsidR="00162A96" w:rsidRPr="00A405BF">
              <w:rPr>
                <w:rFonts w:ascii="Arial" w:hAnsi="Arial" w:cs="Arial"/>
                <w:bCs/>
                <w:sz w:val="26"/>
                <w:szCs w:val="26"/>
              </w:rPr>
              <w:t>apzinātība</w:t>
            </w:r>
            <w:proofErr w:type="spellEnd"/>
            <w:r w:rsidR="00162A96" w:rsidRPr="00A405BF">
              <w:rPr>
                <w:rFonts w:ascii="Arial" w:hAnsi="Arial" w:cs="Arial"/>
                <w:bCs/>
                <w:sz w:val="26"/>
                <w:szCs w:val="26"/>
              </w:rPr>
              <w:t xml:space="preserve"> ietekmē cilvēka smadzenes - ieskats smadzeņu darbībā ar mērķi labāk saprast savu trauksmi un mācīties  to regulēt.</w:t>
            </w:r>
          </w:p>
          <w:p w14:paraId="793BD31E" w14:textId="53176DBB" w:rsidR="000554ED" w:rsidRPr="00CC64D4" w:rsidRDefault="000554ED" w:rsidP="007B5834">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6"/>
                <w:szCs w:val="26"/>
              </w:rPr>
            </w:pPr>
          </w:p>
        </w:tc>
      </w:tr>
      <w:tr w:rsidR="00CC64D4" w:rsidRPr="00CC64D4" w14:paraId="276C7CB5" w14:textId="77777777" w:rsidTr="00CC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4E6AA332" w14:textId="77777777" w:rsidR="000554ED" w:rsidRPr="00CC64D4" w:rsidRDefault="000554ED" w:rsidP="00BE0AEB">
            <w:pPr>
              <w:rPr>
                <w:rFonts w:ascii="Arial" w:hAnsi="Arial" w:cs="Arial"/>
                <w:b/>
                <w:szCs w:val="26"/>
              </w:rPr>
            </w:pPr>
          </w:p>
        </w:tc>
        <w:tc>
          <w:tcPr>
            <w:tcW w:w="11482" w:type="dxa"/>
            <w:gridSpan w:val="2"/>
            <w:shd w:val="clear" w:color="auto" w:fill="FFFFFF" w:themeFill="background1"/>
          </w:tcPr>
          <w:p w14:paraId="02795FEF" w14:textId="5E73A8ED" w:rsidR="009C6C19" w:rsidRPr="00CC64D4" w:rsidRDefault="000554ED" w:rsidP="00222B66">
            <w:pPr>
              <w:pStyle w:val="gmail-msolistparagraph"/>
              <w:numPr>
                <w:ilvl w:val="0"/>
                <w:numId w:val="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C64D4">
              <w:rPr>
                <w:rFonts w:ascii="Arial" w:hAnsi="Arial" w:cs="Arial"/>
                <w:b/>
                <w:sz w:val="26"/>
                <w:szCs w:val="26"/>
                <w:lang w:val="lv-LV"/>
              </w:rPr>
              <w:t xml:space="preserve">Darbnīca </w:t>
            </w:r>
            <w:r w:rsidR="00486BA4" w:rsidRPr="00CC64D4">
              <w:rPr>
                <w:rFonts w:ascii="Arial" w:hAnsi="Arial" w:cs="Arial"/>
                <w:b/>
                <w:sz w:val="26"/>
                <w:szCs w:val="26"/>
                <w:lang w:val="lv-LV"/>
              </w:rPr>
              <w:t>“</w:t>
            </w:r>
            <w:proofErr w:type="spellStart"/>
            <w:r w:rsidR="00486BA4" w:rsidRPr="00CC64D4">
              <w:rPr>
                <w:rFonts w:ascii="Arial" w:hAnsi="Arial" w:cs="Arial"/>
                <w:b/>
                <w:sz w:val="26"/>
                <w:szCs w:val="26"/>
              </w:rPr>
              <w:t>Radoša</w:t>
            </w:r>
            <w:proofErr w:type="spellEnd"/>
            <w:r w:rsidR="00486BA4" w:rsidRPr="00CC64D4">
              <w:rPr>
                <w:rFonts w:ascii="Arial" w:hAnsi="Arial" w:cs="Arial"/>
                <w:b/>
                <w:sz w:val="26"/>
                <w:szCs w:val="26"/>
              </w:rPr>
              <w:t xml:space="preserve"> </w:t>
            </w:r>
            <w:proofErr w:type="spellStart"/>
            <w:r w:rsidR="00486BA4" w:rsidRPr="00CC64D4">
              <w:rPr>
                <w:rFonts w:ascii="Arial" w:hAnsi="Arial" w:cs="Arial"/>
                <w:b/>
                <w:sz w:val="26"/>
                <w:szCs w:val="26"/>
              </w:rPr>
              <w:t>pieeja</w:t>
            </w:r>
            <w:proofErr w:type="spellEnd"/>
            <w:r w:rsidR="00486BA4" w:rsidRPr="00CC64D4">
              <w:rPr>
                <w:rFonts w:ascii="Arial" w:hAnsi="Arial" w:cs="Arial"/>
                <w:b/>
                <w:sz w:val="26"/>
                <w:szCs w:val="26"/>
              </w:rPr>
              <w:t xml:space="preserve"> </w:t>
            </w:r>
            <w:proofErr w:type="spellStart"/>
            <w:r w:rsidR="00486BA4" w:rsidRPr="00CC64D4">
              <w:rPr>
                <w:rFonts w:ascii="Arial" w:hAnsi="Arial" w:cs="Arial"/>
                <w:b/>
                <w:sz w:val="26"/>
                <w:szCs w:val="26"/>
              </w:rPr>
              <w:t>darbā</w:t>
            </w:r>
            <w:proofErr w:type="spellEnd"/>
            <w:r w:rsidR="00486BA4" w:rsidRPr="00CC64D4">
              <w:rPr>
                <w:rFonts w:ascii="Arial" w:hAnsi="Arial" w:cs="Arial"/>
                <w:b/>
                <w:sz w:val="26"/>
                <w:szCs w:val="26"/>
              </w:rPr>
              <w:t xml:space="preserve"> </w:t>
            </w:r>
            <w:proofErr w:type="spellStart"/>
            <w:r w:rsidR="00486BA4" w:rsidRPr="00CC64D4">
              <w:rPr>
                <w:rFonts w:ascii="Arial" w:hAnsi="Arial" w:cs="Arial"/>
                <w:b/>
                <w:sz w:val="26"/>
                <w:szCs w:val="26"/>
              </w:rPr>
              <w:t>ar</w:t>
            </w:r>
            <w:proofErr w:type="spellEnd"/>
            <w:r w:rsidR="00486BA4" w:rsidRPr="00CC64D4">
              <w:rPr>
                <w:rFonts w:ascii="Arial" w:hAnsi="Arial" w:cs="Arial"/>
                <w:b/>
                <w:sz w:val="26"/>
                <w:szCs w:val="26"/>
              </w:rPr>
              <w:t xml:space="preserve"> </w:t>
            </w:r>
            <w:proofErr w:type="spellStart"/>
            <w:r w:rsidR="00486BA4" w:rsidRPr="00CC64D4">
              <w:rPr>
                <w:rFonts w:ascii="Arial" w:hAnsi="Arial" w:cs="Arial"/>
                <w:b/>
                <w:sz w:val="26"/>
                <w:szCs w:val="26"/>
              </w:rPr>
              <w:t>pieaugušajiem</w:t>
            </w:r>
            <w:proofErr w:type="spellEnd"/>
            <w:r w:rsidR="00486BA4" w:rsidRPr="00CC64D4">
              <w:rPr>
                <w:rFonts w:ascii="Arial" w:hAnsi="Arial" w:cs="Arial"/>
                <w:b/>
                <w:sz w:val="26"/>
                <w:szCs w:val="26"/>
              </w:rPr>
              <w:t>”</w:t>
            </w:r>
            <w:r w:rsidR="009C6C19" w:rsidRPr="00CC64D4">
              <w:rPr>
                <w:rFonts w:ascii="Arial" w:hAnsi="Arial" w:cs="Arial"/>
                <w:b/>
                <w:sz w:val="26"/>
                <w:szCs w:val="26"/>
                <w:lang w:val="lv-LV"/>
              </w:rPr>
              <w:t xml:space="preserve">, </w:t>
            </w:r>
            <w:r w:rsidR="009C6C19" w:rsidRPr="00CC64D4">
              <w:rPr>
                <w:rFonts w:ascii="Arial" w:hAnsi="Arial" w:cs="Arial"/>
                <w:bCs/>
                <w:sz w:val="26"/>
                <w:szCs w:val="26"/>
                <w:lang w:val="lv-LV"/>
              </w:rPr>
              <w:t xml:space="preserve">Kārlis </w:t>
            </w:r>
            <w:proofErr w:type="spellStart"/>
            <w:r w:rsidR="009C6C19" w:rsidRPr="00CC64D4">
              <w:rPr>
                <w:rFonts w:ascii="Arial" w:hAnsi="Arial" w:cs="Arial"/>
                <w:bCs/>
                <w:sz w:val="26"/>
                <w:szCs w:val="26"/>
                <w:lang w:val="lv-LV"/>
              </w:rPr>
              <w:t>Viša</w:t>
            </w:r>
            <w:proofErr w:type="spellEnd"/>
            <w:r w:rsidR="009C6C19" w:rsidRPr="00CC64D4">
              <w:rPr>
                <w:rFonts w:ascii="Arial" w:hAnsi="Arial" w:cs="Arial"/>
                <w:bCs/>
                <w:sz w:val="26"/>
                <w:szCs w:val="26"/>
                <w:lang w:val="lv-LV"/>
              </w:rPr>
              <w:t xml:space="preserve"> </w:t>
            </w:r>
          </w:p>
          <w:p w14:paraId="6F8C651F" w14:textId="77777777" w:rsidR="00222B66" w:rsidRDefault="00222B66" w:rsidP="00222B66">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6"/>
                <w:szCs w:val="26"/>
              </w:rPr>
            </w:pPr>
          </w:p>
          <w:p w14:paraId="092339C9" w14:textId="2F84EF5A" w:rsidR="00222B66" w:rsidRPr="00222B66" w:rsidRDefault="00222B66" w:rsidP="00222B66">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6"/>
                <w:szCs w:val="26"/>
              </w:rPr>
            </w:pPr>
            <w:r w:rsidRPr="00222B66">
              <w:rPr>
                <w:rFonts w:ascii="Arial" w:hAnsi="Arial" w:cs="Arial"/>
                <w:bCs/>
                <w:sz w:val="26"/>
                <w:szCs w:val="26"/>
              </w:rPr>
              <w:t>Tēmas</w:t>
            </w:r>
            <w:r>
              <w:rPr>
                <w:rFonts w:ascii="Arial" w:hAnsi="Arial" w:cs="Arial"/>
                <w:bCs/>
                <w:sz w:val="26"/>
                <w:szCs w:val="26"/>
              </w:rPr>
              <w:t>:</w:t>
            </w:r>
            <w:r w:rsidRPr="00222B66">
              <w:rPr>
                <w:rFonts w:ascii="Arial" w:hAnsi="Arial" w:cs="Arial"/>
                <w:bCs/>
                <w:sz w:val="26"/>
                <w:szCs w:val="26"/>
              </w:rPr>
              <w:t xml:space="preserve"> </w:t>
            </w:r>
            <w:r>
              <w:rPr>
                <w:rFonts w:ascii="Arial" w:hAnsi="Arial" w:cs="Arial"/>
                <w:bCs/>
                <w:sz w:val="26"/>
                <w:szCs w:val="26"/>
              </w:rPr>
              <w:t>Radoš</w:t>
            </w:r>
            <w:r w:rsidR="00155634">
              <w:rPr>
                <w:rFonts w:ascii="Arial" w:hAnsi="Arial" w:cs="Arial"/>
                <w:bCs/>
                <w:sz w:val="26"/>
                <w:szCs w:val="26"/>
              </w:rPr>
              <w:t>ums</w:t>
            </w:r>
            <w:r>
              <w:rPr>
                <w:rFonts w:ascii="Arial" w:hAnsi="Arial" w:cs="Arial"/>
                <w:bCs/>
                <w:sz w:val="26"/>
                <w:szCs w:val="26"/>
              </w:rPr>
              <w:t xml:space="preserve"> pakalpojumu plānošanā </w:t>
            </w:r>
            <w:r w:rsidR="00537E80">
              <w:rPr>
                <w:rFonts w:ascii="Arial" w:hAnsi="Arial" w:cs="Arial"/>
                <w:bCs/>
                <w:sz w:val="26"/>
                <w:szCs w:val="26"/>
              </w:rPr>
              <w:t>sociālajā darbā ar pieaugušām personām</w:t>
            </w:r>
            <w:r w:rsidR="00DD7C19">
              <w:rPr>
                <w:rFonts w:ascii="Arial" w:hAnsi="Arial" w:cs="Arial"/>
                <w:bCs/>
                <w:sz w:val="26"/>
                <w:szCs w:val="26"/>
              </w:rPr>
              <w:t xml:space="preserve">. Kā saprast un noteikt dažādo mērķu grupu vajadzības. </w:t>
            </w:r>
          </w:p>
        </w:tc>
      </w:tr>
      <w:tr w:rsidR="00CC64D4" w:rsidRPr="00CC64D4" w14:paraId="1384E069" w14:textId="77777777" w:rsidTr="00066FD2">
        <w:tc>
          <w:tcPr>
            <w:cnfStyle w:val="001000000000" w:firstRow="0" w:lastRow="0" w:firstColumn="1" w:lastColumn="0" w:oddVBand="0" w:evenVBand="0" w:oddHBand="0" w:evenHBand="0" w:firstRowFirstColumn="0" w:firstRowLastColumn="0" w:lastRowFirstColumn="0" w:lastRowLastColumn="0"/>
            <w:tcW w:w="1980" w:type="dxa"/>
            <w:vMerge/>
          </w:tcPr>
          <w:p w14:paraId="07F8F76F" w14:textId="77777777" w:rsidR="000554ED" w:rsidRPr="00CC64D4" w:rsidRDefault="000554ED" w:rsidP="00BE0AEB">
            <w:pPr>
              <w:rPr>
                <w:rFonts w:ascii="Arial" w:hAnsi="Arial" w:cs="Arial"/>
                <w:b/>
                <w:szCs w:val="26"/>
              </w:rPr>
            </w:pPr>
          </w:p>
        </w:tc>
        <w:tc>
          <w:tcPr>
            <w:tcW w:w="11482" w:type="dxa"/>
            <w:gridSpan w:val="2"/>
          </w:tcPr>
          <w:p w14:paraId="23D4BFEF" w14:textId="77777777" w:rsidR="00222B66" w:rsidRDefault="00222B66" w:rsidP="00222B66">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p>
          <w:p w14:paraId="6EF9690C" w14:textId="78104930" w:rsidR="009C6C19" w:rsidRPr="00CC64D4" w:rsidRDefault="000554ED" w:rsidP="00222B66">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darbnīca, “</w:t>
            </w:r>
            <w:r w:rsidR="009C6C19" w:rsidRPr="00CC64D4">
              <w:rPr>
                <w:rFonts w:ascii="Arial" w:hAnsi="Arial" w:cs="Arial"/>
                <w:b/>
                <w:sz w:val="26"/>
                <w:szCs w:val="26"/>
              </w:rPr>
              <w:t>Nevardarbīgā komunikācija</w:t>
            </w:r>
            <w:r w:rsidRPr="00CC64D4">
              <w:rPr>
                <w:rFonts w:ascii="Arial" w:hAnsi="Arial" w:cs="Arial"/>
                <w:b/>
                <w:sz w:val="26"/>
                <w:szCs w:val="26"/>
              </w:rPr>
              <w:t>”</w:t>
            </w:r>
            <w:r w:rsidR="009C6C19" w:rsidRPr="00CC64D4">
              <w:rPr>
                <w:rFonts w:ascii="Arial" w:hAnsi="Arial" w:cs="Arial"/>
                <w:b/>
                <w:sz w:val="26"/>
                <w:szCs w:val="26"/>
              </w:rPr>
              <w:t xml:space="preserve">, </w:t>
            </w:r>
            <w:r w:rsidRPr="00CC64D4">
              <w:rPr>
                <w:rFonts w:ascii="Arial" w:hAnsi="Arial" w:cs="Arial"/>
                <w:bCs/>
                <w:i/>
                <w:iCs/>
                <w:sz w:val="26"/>
                <w:szCs w:val="26"/>
              </w:rPr>
              <w:t xml:space="preserve">I. </w:t>
            </w:r>
            <w:proofErr w:type="spellStart"/>
            <w:r w:rsidRPr="00CC64D4">
              <w:rPr>
                <w:rFonts w:ascii="Arial" w:hAnsi="Arial" w:cs="Arial"/>
                <w:bCs/>
                <w:i/>
                <w:iCs/>
                <w:sz w:val="26"/>
                <w:szCs w:val="26"/>
              </w:rPr>
              <w:t>Stankus</w:t>
            </w:r>
            <w:proofErr w:type="spellEnd"/>
            <w:r w:rsidRPr="00CC64D4">
              <w:rPr>
                <w:rFonts w:ascii="Arial" w:hAnsi="Arial" w:cs="Arial"/>
                <w:bCs/>
                <w:i/>
                <w:iCs/>
                <w:sz w:val="26"/>
                <w:szCs w:val="26"/>
              </w:rPr>
              <w:t xml:space="preserve"> </w:t>
            </w:r>
            <w:proofErr w:type="spellStart"/>
            <w:r w:rsidRPr="00CC64D4">
              <w:rPr>
                <w:rFonts w:ascii="Arial" w:hAnsi="Arial" w:cs="Arial"/>
                <w:bCs/>
                <w:i/>
                <w:iCs/>
                <w:sz w:val="26"/>
                <w:szCs w:val="26"/>
              </w:rPr>
              <w:t>Viša</w:t>
            </w:r>
            <w:proofErr w:type="spellEnd"/>
          </w:p>
          <w:p w14:paraId="3E00236B" w14:textId="77777777" w:rsidR="004F4D6B" w:rsidRPr="00CC64D4" w:rsidRDefault="004F4D6B" w:rsidP="00222B66">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p>
          <w:p w14:paraId="715636E5" w14:textId="27AC2925" w:rsidR="009C6C19" w:rsidRPr="00CC64D4" w:rsidRDefault="00096C1C" w:rsidP="00222B6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6"/>
                <w:szCs w:val="26"/>
              </w:rPr>
            </w:pPr>
            <w:r w:rsidRPr="00CC64D4">
              <w:rPr>
                <w:rFonts w:ascii="Arial" w:hAnsi="Arial" w:cs="Arial"/>
                <w:bCs/>
                <w:sz w:val="26"/>
                <w:szCs w:val="26"/>
              </w:rPr>
              <w:t xml:space="preserve">Tēmas: </w:t>
            </w:r>
            <w:r w:rsidR="004F4D6B" w:rsidRPr="00CC64D4">
              <w:rPr>
                <w:rFonts w:ascii="Arial" w:hAnsi="Arial" w:cs="Arial"/>
                <w:bCs/>
                <w:sz w:val="26"/>
                <w:szCs w:val="26"/>
              </w:rPr>
              <w:t>Nevardarbīgās komunikācijas teorija un prakse (</w:t>
            </w:r>
            <w:proofErr w:type="spellStart"/>
            <w:r w:rsidR="004F4D6B" w:rsidRPr="00CC64D4">
              <w:rPr>
                <w:rFonts w:ascii="Arial" w:hAnsi="Arial" w:cs="Arial"/>
                <w:bCs/>
                <w:sz w:val="26"/>
                <w:szCs w:val="26"/>
              </w:rPr>
              <w:t>M.Rozenbergs</w:t>
            </w:r>
            <w:proofErr w:type="spellEnd"/>
            <w:r w:rsidR="004F4D6B" w:rsidRPr="00CC64D4">
              <w:rPr>
                <w:rFonts w:ascii="Arial" w:hAnsi="Arial" w:cs="Arial"/>
                <w:bCs/>
                <w:sz w:val="26"/>
                <w:szCs w:val="26"/>
              </w:rPr>
              <w:t xml:space="preserve">). </w:t>
            </w:r>
            <w:r w:rsidR="009C6C19" w:rsidRPr="00CC64D4">
              <w:rPr>
                <w:rFonts w:ascii="Arial" w:hAnsi="Arial" w:cs="Arial"/>
                <w:bCs/>
                <w:sz w:val="26"/>
                <w:szCs w:val="26"/>
              </w:rPr>
              <w:t>Cilvēku universālās vajadzības kā virzošs spēks cilvēka rīcībai.</w:t>
            </w:r>
            <w:r w:rsidR="004F4D6B" w:rsidRPr="00CC64D4">
              <w:rPr>
                <w:rFonts w:ascii="Arial" w:hAnsi="Arial" w:cs="Arial"/>
                <w:bCs/>
                <w:sz w:val="26"/>
                <w:szCs w:val="26"/>
              </w:rPr>
              <w:t xml:space="preserve"> Jūtas kā nerealizēto vajadzību </w:t>
            </w:r>
            <w:r w:rsidR="009C6C19" w:rsidRPr="00CC64D4">
              <w:rPr>
                <w:rFonts w:ascii="Arial" w:hAnsi="Arial" w:cs="Arial"/>
                <w:bCs/>
                <w:sz w:val="26"/>
                <w:szCs w:val="26"/>
              </w:rPr>
              <w:t xml:space="preserve"> </w:t>
            </w:r>
            <w:r w:rsidR="004F4D6B" w:rsidRPr="00CC64D4">
              <w:rPr>
                <w:rFonts w:ascii="Arial" w:hAnsi="Arial" w:cs="Arial"/>
                <w:bCs/>
                <w:sz w:val="26"/>
                <w:szCs w:val="26"/>
              </w:rPr>
              <w:t>izpausme. Kā atpazīt un uzrunāt cilvēka vajadzības konfliktējošā saskarsmē.</w:t>
            </w:r>
          </w:p>
        </w:tc>
      </w:tr>
      <w:tr w:rsidR="00CC64D4" w:rsidRPr="00CC64D4" w14:paraId="79B3920F"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A1E14D" w14:textId="7A79EE6E" w:rsidR="000554ED" w:rsidRPr="00CC64D4" w:rsidRDefault="000554ED" w:rsidP="00BE0AEB">
            <w:pPr>
              <w:rPr>
                <w:rFonts w:ascii="Arial" w:hAnsi="Arial" w:cs="Arial"/>
                <w:b/>
                <w:szCs w:val="26"/>
              </w:rPr>
            </w:pPr>
            <w:r w:rsidRPr="00CC64D4">
              <w:rPr>
                <w:rFonts w:ascii="Arial" w:hAnsi="Arial" w:cs="Arial"/>
                <w:b/>
                <w:szCs w:val="26"/>
              </w:rPr>
              <w:t>11:</w:t>
            </w:r>
            <w:r w:rsidR="004641AD" w:rsidRPr="00CC64D4">
              <w:rPr>
                <w:rFonts w:ascii="Arial" w:hAnsi="Arial" w:cs="Arial"/>
                <w:b/>
                <w:szCs w:val="26"/>
              </w:rPr>
              <w:t>30</w:t>
            </w:r>
            <w:r w:rsidRPr="00CC64D4">
              <w:rPr>
                <w:rFonts w:ascii="Arial" w:hAnsi="Arial" w:cs="Arial"/>
                <w:b/>
                <w:szCs w:val="26"/>
              </w:rPr>
              <w:t xml:space="preserve"> – 1</w:t>
            </w:r>
            <w:r w:rsidR="004641AD" w:rsidRPr="00CC64D4">
              <w:rPr>
                <w:rFonts w:ascii="Arial" w:hAnsi="Arial" w:cs="Arial"/>
                <w:b/>
                <w:szCs w:val="26"/>
              </w:rPr>
              <w:t>2.00</w:t>
            </w:r>
          </w:p>
        </w:tc>
        <w:tc>
          <w:tcPr>
            <w:tcW w:w="11482" w:type="dxa"/>
            <w:gridSpan w:val="2"/>
          </w:tcPr>
          <w:p w14:paraId="3C4D39EA"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Pauze</w:t>
            </w:r>
          </w:p>
        </w:tc>
      </w:tr>
      <w:tr w:rsidR="00CC64D4" w:rsidRPr="00CC64D4" w14:paraId="1897FD59"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78F7314C" w14:textId="0DCD406F" w:rsidR="000554ED" w:rsidRPr="00CC64D4" w:rsidRDefault="000554ED" w:rsidP="00BE0AEB">
            <w:pPr>
              <w:rPr>
                <w:rFonts w:ascii="Arial" w:hAnsi="Arial" w:cs="Arial"/>
                <w:szCs w:val="26"/>
              </w:rPr>
            </w:pPr>
            <w:r w:rsidRPr="00CC64D4">
              <w:rPr>
                <w:rFonts w:ascii="Arial" w:hAnsi="Arial" w:cs="Arial"/>
                <w:szCs w:val="26"/>
              </w:rPr>
              <w:t>1</w:t>
            </w:r>
            <w:r w:rsidR="004641AD" w:rsidRPr="00CC64D4">
              <w:rPr>
                <w:rFonts w:ascii="Arial" w:hAnsi="Arial" w:cs="Arial"/>
                <w:szCs w:val="26"/>
              </w:rPr>
              <w:t>2.00</w:t>
            </w:r>
            <w:r w:rsidRPr="00CC64D4">
              <w:rPr>
                <w:rFonts w:ascii="Arial" w:hAnsi="Arial" w:cs="Arial"/>
                <w:szCs w:val="26"/>
              </w:rPr>
              <w:t xml:space="preserve"> – 13:00</w:t>
            </w:r>
          </w:p>
        </w:tc>
        <w:tc>
          <w:tcPr>
            <w:tcW w:w="11482" w:type="dxa"/>
            <w:gridSpan w:val="2"/>
          </w:tcPr>
          <w:p w14:paraId="3E2B2785" w14:textId="7A2B6FFB"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C64D4">
              <w:rPr>
                <w:rFonts w:ascii="Arial" w:hAnsi="Arial" w:cs="Arial"/>
                <w:sz w:val="26"/>
                <w:szCs w:val="26"/>
              </w:rPr>
              <w:t xml:space="preserve">Darbs 3 </w:t>
            </w:r>
            <w:r w:rsidRPr="00CC64D4">
              <w:rPr>
                <w:rFonts w:ascii="Arial" w:hAnsi="Arial" w:cs="Arial"/>
                <w:b/>
                <w:bCs/>
                <w:sz w:val="26"/>
                <w:szCs w:val="26"/>
              </w:rPr>
              <w:t>paralēlās darbnīcās</w:t>
            </w:r>
            <w:r w:rsidRPr="00CC64D4">
              <w:rPr>
                <w:rFonts w:ascii="Arial" w:hAnsi="Arial" w:cs="Arial"/>
                <w:sz w:val="26"/>
                <w:szCs w:val="26"/>
              </w:rPr>
              <w:t>, 2.</w:t>
            </w:r>
            <w:r w:rsidR="004641AD" w:rsidRPr="00CC64D4">
              <w:rPr>
                <w:rFonts w:ascii="Arial" w:hAnsi="Arial" w:cs="Arial"/>
                <w:sz w:val="26"/>
                <w:szCs w:val="26"/>
              </w:rPr>
              <w:t>apļa 1.daļa</w:t>
            </w:r>
          </w:p>
        </w:tc>
      </w:tr>
      <w:tr w:rsidR="00CC64D4" w:rsidRPr="00CC64D4" w14:paraId="119ED6F6"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DF059E" w14:textId="77777777" w:rsidR="000554ED" w:rsidRPr="00CC64D4" w:rsidRDefault="000554ED" w:rsidP="00BE0AEB">
            <w:pPr>
              <w:rPr>
                <w:rFonts w:ascii="Arial" w:hAnsi="Arial" w:cs="Arial"/>
                <w:b/>
                <w:szCs w:val="26"/>
              </w:rPr>
            </w:pPr>
            <w:r w:rsidRPr="00CC64D4">
              <w:rPr>
                <w:rFonts w:ascii="Arial" w:hAnsi="Arial" w:cs="Arial"/>
                <w:b/>
                <w:szCs w:val="26"/>
              </w:rPr>
              <w:t>13:00 – 14:00</w:t>
            </w:r>
          </w:p>
        </w:tc>
        <w:tc>
          <w:tcPr>
            <w:tcW w:w="11482" w:type="dxa"/>
            <w:gridSpan w:val="2"/>
          </w:tcPr>
          <w:p w14:paraId="1BE7406A"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Pusdienas</w:t>
            </w:r>
          </w:p>
        </w:tc>
      </w:tr>
      <w:tr w:rsidR="00CC64D4" w:rsidRPr="00CC64D4" w14:paraId="1F085C29"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15A9548A" w14:textId="6AB23191" w:rsidR="000554ED" w:rsidRPr="00CC64D4" w:rsidRDefault="000554ED" w:rsidP="00BE0AEB">
            <w:pPr>
              <w:rPr>
                <w:rFonts w:ascii="Arial" w:hAnsi="Arial" w:cs="Arial"/>
                <w:szCs w:val="26"/>
              </w:rPr>
            </w:pPr>
            <w:r w:rsidRPr="00CC64D4">
              <w:rPr>
                <w:rFonts w:ascii="Arial" w:hAnsi="Arial" w:cs="Arial"/>
                <w:szCs w:val="26"/>
              </w:rPr>
              <w:t>14:00 – 15:</w:t>
            </w:r>
            <w:r w:rsidR="004641AD" w:rsidRPr="00CC64D4">
              <w:rPr>
                <w:rFonts w:ascii="Arial" w:hAnsi="Arial" w:cs="Arial"/>
                <w:szCs w:val="26"/>
              </w:rPr>
              <w:t>00</w:t>
            </w:r>
          </w:p>
        </w:tc>
        <w:tc>
          <w:tcPr>
            <w:tcW w:w="11482" w:type="dxa"/>
            <w:gridSpan w:val="2"/>
          </w:tcPr>
          <w:p w14:paraId="1C1CFC50" w14:textId="6128ED7B"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C64D4">
              <w:rPr>
                <w:rFonts w:ascii="Arial" w:hAnsi="Arial" w:cs="Arial"/>
                <w:sz w:val="26"/>
                <w:szCs w:val="26"/>
              </w:rPr>
              <w:t xml:space="preserve">Darbs 3 </w:t>
            </w:r>
            <w:r w:rsidRPr="00CC64D4">
              <w:rPr>
                <w:rFonts w:ascii="Arial" w:hAnsi="Arial" w:cs="Arial"/>
                <w:b/>
                <w:bCs/>
                <w:sz w:val="26"/>
                <w:szCs w:val="26"/>
              </w:rPr>
              <w:t>paralēlās darbnīcās</w:t>
            </w:r>
            <w:r w:rsidRPr="00CC64D4">
              <w:rPr>
                <w:rFonts w:ascii="Arial" w:hAnsi="Arial" w:cs="Arial"/>
                <w:sz w:val="26"/>
                <w:szCs w:val="26"/>
              </w:rPr>
              <w:t xml:space="preserve">, </w:t>
            </w:r>
            <w:r w:rsidR="004641AD" w:rsidRPr="00CC64D4">
              <w:rPr>
                <w:rFonts w:ascii="Arial" w:hAnsi="Arial" w:cs="Arial"/>
                <w:sz w:val="26"/>
                <w:szCs w:val="26"/>
              </w:rPr>
              <w:t>2.apļa, 2.daļa</w:t>
            </w:r>
          </w:p>
        </w:tc>
      </w:tr>
      <w:tr w:rsidR="00CC64D4" w:rsidRPr="00CC64D4" w14:paraId="2E2C6FDD"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EC4553B" w14:textId="48B329B4" w:rsidR="000554ED" w:rsidRPr="00CC64D4" w:rsidRDefault="000554ED" w:rsidP="00BE0AEB">
            <w:pPr>
              <w:rPr>
                <w:rFonts w:ascii="Arial" w:hAnsi="Arial" w:cs="Arial"/>
                <w:b/>
                <w:szCs w:val="26"/>
              </w:rPr>
            </w:pPr>
            <w:r w:rsidRPr="00CC64D4">
              <w:rPr>
                <w:rFonts w:ascii="Arial" w:hAnsi="Arial" w:cs="Arial"/>
                <w:b/>
                <w:szCs w:val="26"/>
              </w:rPr>
              <w:t>15.</w:t>
            </w:r>
            <w:r w:rsidR="004641AD" w:rsidRPr="00CC64D4">
              <w:rPr>
                <w:rFonts w:ascii="Arial" w:hAnsi="Arial" w:cs="Arial"/>
                <w:b/>
                <w:szCs w:val="26"/>
              </w:rPr>
              <w:t>00</w:t>
            </w:r>
            <w:r w:rsidRPr="00CC64D4">
              <w:rPr>
                <w:rFonts w:ascii="Arial" w:hAnsi="Arial" w:cs="Arial"/>
                <w:b/>
                <w:szCs w:val="26"/>
              </w:rPr>
              <w:t xml:space="preserve"> – 1</w:t>
            </w:r>
            <w:r w:rsidR="004641AD" w:rsidRPr="00CC64D4">
              <w:rPr>
                <w:rFonts w:ascii="Arial" w:hAnsi="Arial" w:cs="Arial"/>
                <w:b/>
                <w:szCs w:val="26"/>
              </w:rPr>
              <w:t>5</w:t>
            </w:r>
            <w:r w:rsidRPr="00CC64D4">
              <w:rPr>
                <w:rFonts w:ascii="Arial" w:hAnsi="Arial" w:cs="Arial"/>
                <w:b/>
                <w:szCs w:val="26"/>
              </w:rPr>
              <w:t>:</w:t>
            </w:r>
            <w:r w:rsidR="004641AD" w:rsidRPr="00CC64D4">
              <w:rPr>
                <w:rFonts w:ascii="Arial" w:hAnsi="Arial" w:cs="Arial"/>
                <w:b/>
                <w:szCs w:val="26"/>
              </w:rPr>
              <w:t>30</w:t>
            </w:r>
          </w:p>
        </w:tc>
        <w:tc>
          <w:tcPr>
            <w:tcW w:w="11482" w:type="dxa"/>
            <w:gridSpan w:val="2"/>
          </w:tcPr>
          <w:p w14:paraId="6D068515"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Pauze</w:t>
            </w:r>
          </w:p>
        </w:tc>
      </w:tr>
      <w:tr w:rsidR="00CC64D4" w:rsidRPr="00CC64D4" w14:paraId="1144A6D6"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79CC473A" w14:textId="7A8B834C" w:rsidR="000554ED" w:rsidRPr="00CC64D4" w:rsidRDefault="004641AD" w:rsidP="00BE0AEB">
            <w:pPr>
              <w:rPr>
                <w:rFonts w:ascii="Arial" w:hAnsi="Arial" w:cs="Arial"/>
                <w:szCs w:val="26"/>
              </w:rPr>
            </w:pPr>
            <w:r w:rsidRPr="00CC64D4">
              <w:rPr>
                <w:rFonts w:ascii="Arial" w:hAnsi="Arial" w:cs="Arial"/>
                <w:szCs w:val="26"/>
              </w:rPr>
              <w:t>15.30 – 17.30</w:t>
            </w:r>
          </w:p>
        </w:tc>
        <w:tc>
          <w:tcPr>
            <w:tcW w:w="11482" w:type="dxa"/>
            <w:gridSpan w:val="2"/>
          </w:tcPr>
          <w:p w14:paraId="2CD56306" w14:textId="60553B57" w:rsidR="000554ED" w:rsidRPr="00CC64D4" w:rsidRDefault="00486BA4"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C64D4">
              <w:rPr>
                <w:rFonts w:ascii="Arial" w:hAnsi="Arial" w:cs="Arial"/>
                <w:sz w:val="26"/>
                <w:szCs w:val="26"/>
              </w:rPr>
              <w:t xml:space="preserve">Darbs 3 </w:t>
            </w:r>
            <w:r w:rsidRPr="00CC64D4">
              <w:rPr>
                <w:rFonts w:ascii="Arial" w:hAnsi="Arial" w:cs="Arial"/>
                <w:b/>
                <w:bCs/>
                <w:sz w:val="26"/>
                <w:szCs w:val="26"/>
              </w:rPr>
              <w:t>paralēlās darbnīcās</w:t>
            </w:r>
            <w:r w:rsidR="000554ED" w:rsidRPr="00CC64D4">
              <w:rPr>
                <w:rFonts w:ascii="Arial" w:hAnsi="Arial" w:cs="Arial"/>
                <w:sz w:val="26"/>
                <w:szCs w:val="26"/>
              </w:rPr>
              <w:t xml:space="preserve">, </w:t>
            </w:r>
            <w:r w:rsidR="004641AD" w:rsidRPr="00CC64D4">
              <w:rPr>
                <w:rFonts w:ascii="Arial" w:hAnsi="Arial" w:cs="Arial"/>
                <w:sz w:val="26"/>
                <w:szCs w:val="26"/>
              </w:rPr>
              <w:t>3.aplis</w:t>
            </w:r>
          </w:p>
        </w:tc>
      </w:tr>
      <w:tr w:rsidR="00CC64D4" w:rsidRPr="00CC64D4" w14:paraId="283C0AE7" w14:textId="77777777" w:rsidTr="00066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1C1286D" w14:textId="77777777" w:rsidR="000554ED" w:rsidRPr="00CC64D4" w:rsidRDefault="000554ED" w:rsidP="00BE0AEB">
            <w:pPr>
              <w:rPr>
                <w:rFonts w:ascii="Arial" w:hAnsi="Arial" w:cs="Arial"/>
                <w:szCs w:val="26"/>
              </w:rPr>
            </w:pPr>
            <w:r w:rsidRPr="00CC64D4">
              <w:rPr>
                <w:rFonts w:ascii="Arial" w:hAnsi="Arial" w:cs="Arial"/>
                <w:szCs w:val="26"/>
              </w:rPr>
              <w:t>17:30 - 18:00</w:t>
            </w:r>
          </w:p>
        </w:tc>
        <w:tc>
          <w:tcPr>
            <w:tcW w:w="11482" w:type="dxa"/>
            <w:gridSpan w:val="2"/>
          </w:tcPr>
          <w:p w14:paraId="3A38986B" w14:textId="6838946B"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C64D4">
              <w:rPr>
                <w:rFonts w:ascii="Arial" w:hAnsi="Arial" w:cs="Arial"/>
                <w:sz w:val="26"/>
                <w:szCs w:val="26"/>
              </w:rPr>
              <w:t xml:space="preserve">Vakara </w:t>
            </w:r>
            <w:proofErr w:type="spellStart"/>
            <w:r w:rsidRPr="00CC64D4">
              <w:rPr>
                <w:rFonts w:ascii="Arial" w:hAnsi="Arial" w:cs="Arial"/>
                <w:sz w:val="26"/>
                <w:szCs w:val="26"/>
              </w:rPr>
              <w:t>kopapli</w:t>
            </w:r>
            <w:r w:rsidR="004641AD" w:rsidRPr="00CC64D4">
              <w:rPr>
                <w:rFonts w:ascii="Arial" w:hAnsi="Arial" w:cs="Arial"/>
                <w:sz w:val="26"/>
                <w:szCs w:val="26"/>
              </w:rPr>
              <w:t>s</w:t>
            </w:r>
            <w:proofErr w:type="spellEnd"/>
            <w:r w:rsidRPr="00CC64D4">
              <w:rPr>
                <w:rFonts w:ascii="Arial" w:hAnsi="Arial" w:cs="Arial"/>
                <w:sz w:val="26"/>
                <w:szCs w:val="26"/>
              </w:rPr>
              <w:t xml:space="preserve"> par mācīšanās pieredzi dienas garumā.</w:t>
            </w:r>
          </w:p>
        </w:tc>
      </w:tr>
      <w:tr w:rsidR="00CC64D4" w:rsidRPr="00CC64D4" w14:paraId="6853D65E"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227B0514" w14:textId="77777777" w:rsidR="000554ED" w:rsidRPr="00CC64D4" w:rsidRDefault="000554ED" w:rsidP="00BE0AEB">
            <w:pPr>
              <w:rPr>
                <w:rFonts w:ascii="Arial" w:hAnsi="Arial" w:cs="Arial"/>
                <w:b/>
                <w:szCs w:val="26"/>
              </w:rPr>
            </w:pPr>
            <w:r w:rsidRPr="00CC64D4">
              <w:rPr>
                <w:rFonts w:ascii="Arial" w:hAnsi="Arial" w:cs="Arial"/>
                <w:b/>
                <w:szCs w:val="26"/>
              </w:rPr>
              <w:t>18:00 – 19:00</w:t>
            </w:r>
          </w:p>
        </w:tc>
        <w:tc>
          <w:tcPr>
            <w:tcW w:w="11482" w:type="dxa"/>
            <w:gridSpan w:val="2"/>
          </w:tcPr>
          <w:p w14:paraId="647E9CD7"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Vakariņas</w:t>
            </w:r>
          </w:p>
        </w:tc>
      </w:tr>
      <w:tr w:rsidR="00CC64D4" w:rsidRPr="00CC64D4" w14:paraId="65D92380" w14:textId="77777777" w:rsidTr="00CC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353D46C" w14:textId="77777777" w:rsidR="000554ED" w:rsidRPr="00CC64D4" w:rsidRDefault="000554ED" w:rsidP="00BE0AEB">
            <w:pPr>
              <w:rPr>
                <w:rFonts w:ascii="Arial" w:hAnsi="Arial" w:cs="Arial"/>
                <w:szCs w:val="26"/>
              </w:rPr>
            </w:pPr>
            <w:r w:rsidRPr="00CC64D4">
              <w:rPr>
                <w:rFonts w:ascii="Arial" w:hAnsi="Arial" w:cs="Arial"/>
                <w:szCs w:val="26"/>
              </w:rPr>
              <w:t>19.00 – 21.00</w:t>
            </w:r>
          </w:p>
        </w:tc>
        <w:tc>
          <w:tcPr>
            <w:tcW w:w="11482" w:type="dxa"/>
            <w:gridSpan w:val="2"/>
            <w:shd w:val="clear" w:color="auto" w:fill="auto"/>
          </w:tcPr>
          <w:p w14:paraId="70ED7480" w14:textId="35B799A6" w:rsidR="000554ED" w:rsidRPr="00CC64D4" w:rsidRDefault="00096C1C" w:rsidP="00BE0AEB">
            <w:pPr>
              <w:cnfStyle w:val="000000100000" w:firstRow="0" w:lastRow="0" w:firstColumn="0" w:lastColumn="0" w:oddVBand="0" w:evenVBand="0" w:oddHBand="1" w:evenHBand="0" w:firstRowFirstColumn="0" w:firstRowLastColumn="0" w:lastRowFirstColumn="0" w:lastRowLastColumn="0"/>
              <w:rPr>
                <w:rFonts w:ascii="Arial" w:hAnsi="Arial" w:cs="Arial"/>
                <w:b/>
                <w:bCs/>
                <w:sz w:val="26"/>
                <w:szCs w:val="26"/>
              </w:rPr>
            </w:pPr>
            <w:r w:rsidRPr="00CC64D4">
              <w:rPr>
                <w:rFonts w:ascii="Arial" w:hAnsi="Arial" w:cs="Arial"/>
                <w:b/>
                <w:bCs/>
                <w:sz w:val="26"/>
                <w:szCs w:val="26"/>
              </w:rPr>
              <w:t>2 paralēlās darbnīcas</w:t>
            </w:r>
          </w:p>
          <w:tbl>
            <w:tblPr>
              <w:tblStyle w:val="TableGrid"/>
              <w:tblW w:w="0" w:type="auto"/>
              <w:tblLook w:val="04A0" w:firstRow="1" w:lastRow="0" w:firstColumn="1" w:lastColumn="0" w:noHBand="0" w:noVBand="1"/>
            </w:tblPr>
            <w:tblGrid>
              <w:gridCol w:w="5628"/>
              <w:gridCol w:w="5628"/>
            </w:tblGrid>
            <w:tr w:rsidR="00CC64D4" w:rsidRPr="00CC64D4" w14:paraId="7AA9AE56" w14:textId="77777777" w:rsidTr="00096C1C">
              <w:tc>
                <w:tcPr>
                  <w:tcW w:w="5628" w:type="dxa"/>
                </w:tcPr>
                <w:p w14:paraId="5DF56F5E" w14:textId="77777777" w:rsidR="00AC7894" w:rsidRDefault="00E6672F" w:rsidP="00096C1C">
                  <w:pPr>
                    <w:rPr>
                      <w:rFonts w:ascii="Arial" w:hAnsi="Arial" w:cs="Arial"/>
                      <w:i/>
                      <w:iCs/>
                      <w:color w:val="2F5496" w:themeColor="accent1" w:themeShade="BF"/>
                      <w:sz w:val="26"/>
                      <w:szCs w:val="26"/>
                    </w:rPr>
                  </w:pPr>
                  <w:r>
                    <w:rPr>
                      <w:rFonts w:ascii="Arial" w:hAnsi="Arial" w:cs="Arial"/>
                      <w:b/>
                      <w:bCs/>
                      <w:color w:val="2F5496" w:themeColor="accent1" w:themeShade="BF"/>
                      <w:sz w:val="26"/>
                      <w:szCs w:val="26"/>
                    </w:rPr>
                    <w:t>Foruma teātris</w:t>
                  </w:r>
                  <w:r w:rsidR="00096C1C" w:rsidRPr="00CC64D4">
                    <w:rPr>
                      <w:rFonts w:ascii="Arial" w:hAnsi="Arial" w:cs="Arial"/>
                      <w:b/>
                      <w:bCs/>
                      <w:color w:val="2F5496" w:themeColor="accent1" w:themeShade="BF"/>
                      <w:sz w:val="26"/>
                      <w:szCs w:val="26"/>
                    </w:rPr>
                    <w:t xml:space="preserve"> saskarsmes prasmju veicināšanai.</w:t>
                  </w:r>
                  <w:r w:rsidR="00096C1C" w:rsidRPr="00CC64D4">
                    <w:rPr>
                      <w:rFonts w:ascii="Arial" w:hAnsi="Arial" w:cs="Arial"/>
                      <w:color w:val="2F5496" w:themeColor="accent1" w:themeShade="BF"/>
                      <w:sz w:val="26"/>
                      <w:szCs w:val="26"/>
                    </w:rPr>
                    <w:t xml:space="preserve"> </w:t>
                  </w:r>
                  <w:r w:rsidR="00AC7894" w:rsidRPr="00AC7894">
                    <w:rPr>
                      <w:rFonts w:ascii="Arial" w:hAnsi="Arial" w:cs="Arial"/>
                      <w:i/>
                      <w:iCs/>
                      <w:color w:val="2F5496" w:themeColor="accent1" w:themeShade="BF"/>
                      <w:sz w:val="26"/>
                      <w:szCs w:val="26"/>
                    </w:rPr>
                    <w:t xml:space="preserve">Kārlis </w:t>
                  </w:r>
                  <w:proofErr w:type="spellStart"/>
                  <w:r w:rsidR="00AC7894" w:rsidRPr="00AC7894">
                    <w:rPr>
                      <w:rFonts w:ascii="Arial" w:hAnsi="Arial" w:cs="Arial"/>
                      <w:i/>
                      <w:iCs/>
                      <w:color w:val="2F5496" w:themeColor="accent1" w:themeShade="BF"/>
                      <w:sz w:val="26"/>
                      <w:szCs w:val="26"/>
                    </w:rPr>
                    <w:t>Viša</w:t>
                  </w:r>
                  <w:proofErr w:type="spellEnd"/>
                  <w:r w:rsidR="00AC7894" w:rsidRPr="00AC7894">
                    <w:rPr>
                      <w:rFonts w:ascii="Arial" w:hAnsi="Arial" w:cs="Arial"/>
                      <w:i/>
                      <w:iCs/>
                      <w:color w:val="2F5496" w:themeColor="accent1" w:themeShade="BF"/>
                      <w:sz w:val="26"/>
                      <w:szCs w:val="26"/>
                    </w:rPr>
                    <w:t xml:space="preserve"> </w:t>
                  </w:r>
                </w:p>
                <w:p w14:paraId="465D419E" w14:textId="34DB5916" w:rsidR="00DA662F" w:rsidRDefault="00486BA4" w:rsidP="00096C1C">
                  <w:pPr>
                    <w:rPr>
                      <w:rFonts w:ascii="Arial" w:hAnsi="Arial" w:cs="Arial"/>
                      <w:color w:val="2F5496" w:themeColor="accent1" w:themeShade="BF"/>
                      <w:sz w:val="26"/>
                      <w:szCs w:val="26"/>
                    </w:rPr>
                  </w:pPr>
                  <w:bookmarkStart w:id="0" w:name="_GoBack"/>
                  <w:bookmarkEnd w:id="0"/>
                  <w:r w:rsidRPr="00CC64D4">
                    <w:rPr>
                      <w:rFonts w:ascii="Arial" w:hAnsi="Arial" w:cs="Arial"/>
                      <w:color w:val="2F5496" w:themeColor="accent1" w:themeShade="BF"/>
                      <w:sz w:val="26"/>
                      <w:szCs w:val="26"/>
                    </w:rPr>
                    <w:t xml:space="preserve">- </w:t>
                  </w:r>
                  <w:r w:rsidR="003D4722" w:rsidRPr="003D4722">
                    <w:rPr>
                      <w:rFonts w:ascii="Arial" w:hAnsi="Arial" w:cs="Arial"/>
                      <w:color w:val="2F5496" w:themeColor="accent1" w:themeShade="BF"/>
                      <w:sz w:val="26"/>
                      <w:szCs w:val="26"/>
                    </w:rPr>
                    <w:t xml:space="preserve">Foruma teātris ir līdzdalības teātra forma, kurā </w:t>
                  </w:r>
                  <w:r w:rsidR="003D4722">
                    <w:rPr>
                      <w:rFonts w:ascii="Arial" w:hAnsi="Arial" w:cs="Arial"/>
                      <w:color w:val="2F5496" w:themeColor="accent1" w:themeShade="BF"/>
                      <w:sz w:val="26"/>
                      <w:szCs w:val="26"/>
                    </w:rPr>
                    <w:t>dalībnieki sadarbojas</w:t>
                  </w:r>
                  <w:r w:rsidR="003D4722" w:rsidRPr="003D4722">
                    <w:rPr>
                      <w:rFonts w:ascii="Arial" w:hAnsi="Arial" w:cs="Arial"/>
                      <w:color w:val="2F5496" w:themeColor="accent1" w:themeShade="BF"/>
                      <w:sz w:val="26"/>
                      <w:szCs w:val="26"/>
                    </w:rPr>
                    <w:t xml:space="preserve">, lai kopīgi meklētu risinājumus kādai nozīmīgai problēmai. </w:t>
                  </w:r>
                  <w:proofErr w:type="spellStart"/>
                  <w:r w:rsidR="00DA662F">
                    <w:rPr>
                      <w:rFonts w:ascii="Arial" w:hAnsi="Arial" w:cs="Arial"/>
                      <w:color w:val="2F5496" w:themeColor="accent1" w:themeShade="BF"/>
                      <w:sz w:val="26"/>
                      <w:szCs w:val="26"/>
                    </w:rPr>
                    <w:t>Dlībniekiem</w:t>
                  </w:r>
                  <w:proofErr w:type="spellEnd"/>
                  <w:r w:rsidR="00DA662F" w:rsidRPr="003D4722">
                    <w:rPr>
                      <w:rFonts w:ascii="Arial" w:hAnsi="Arial" w:cs="Arial"/>
                      <w:color w:val="2F5496" w:themeColor="accent1" w:themeShade="BF"/>
                      <w:sz w:val="26"/>
                      <w:szCs w:val="26"/>
                    </w:rPr>
                    <w:t xml:space="preserve"> </w:t>
                  </w:r>
                  <w:r w:rsidR="00DA662F">
                    <w:rPr>
                      <w:rFonts w:ascii="Arial" w:hAnsi="Arial" w:cs="Arial"/>
                      <w:color w:val="2F5496" w:themeColor="accent1" w:themeShade="BF"/>
                      <w:sz w:val="26"/>
                      <w:szCs w:val="26"/>
                    </w:rPr>
                    <w:t>ir iespēja ģenerēt idejas problēmu risināšanai, bet, galvenais, tās arī izmēģināt darbībā.</w:t>
                  </w:r>
                </w:p>
                <w:p w14:paraId="7056C6FB" w14:textId="02AB3241" w:rsidR="00096C1C" w:rsidRPr="00CC64D4" w:rsidRDefault="00AC45EE" w:rsidP="00096C1C">
                  <w:pPr>
                    <w:rPr>
                      <w:rFonts w:ascii="Arial" w:hAnsi="Arial" w:cs="Arial"/>
                      <w:color w:val="2F5496" w:themeColor="accent1" w:themeShade="BF"/>
                      <w:sz w:val="26"/>
                      <w:szCs w:val="26"/>
                    </w:rPr>
                  </w:pPr>
                  <w:r>
                    <w:rPr>
                      <w:rFonts w:ascii="Arial" w:hAnsi="Arial" w:cs="Arial"/>
                      <w:color w:val="2F5496" w:themeColor="accent1" w:themeShade="BF"/>
                      <w:sz w:val="26"/>
                      <w:szCs w:val="26"/>
                    </w:rPr>
                    <w:t>Dalībnieki f</w:t>
                  </w:r>
                  <w:r w:rsidR="003D4722" w:rsidRPr="003D4722">
                    <w:rPr>
                      <w:rFonts w:ascii="Arial" w:hAnsi="Arial" w:cs="Arial"/>
                      <w:color w:val="2F5496" w:themeColor="accent1" w:themeShade="BF"/>
                      <w:sz w:val="26"/>
                      <w:szCs w:val="26"/>
                    </w:rPr>
                    <w:t>oruma teātr</w:t>
                  </w:r>
                  <w:r w:rsidR="000E18EB">
                    <w:rPr>
                      <w:rFonts w:ascii="Arial" w:hAnsi="Arial" w:cs="Arial"/>
                      <w:color w:val="2F5496" w:themeColor="accent1" w:themeShade="BF"/>
                      <w:sz w:val="26"/>
                      <w:szCs w:val="26"/>
                    </w:rPr>
                    <w:t xml:space="preserve">a laikā </w:t>
                  </w:r>
                  <w:r w:rsidR="003D4722" w:rsidRPr="003D4722">
                    <w:rPr>
                      <w:rFonts w:ascii="Arial" w:hAnsi="Arial" w:cs="Arial"/>
                      <w:color w:val="2F5496" w:themeColor="accent1" w:themeShade="BF"/>
                      <w:sz w:val="26"/>
                      <w:szCs w:val="26"/>
                    </w:rPr>
                    <w:t>analizē</w:t>
                  </w:r>
                  <w:r>
                    <w:rPr>
                      <w:rFonts w:ascii="Arial" w:hAnsi="Arial" w:cs="Arial"/>
                      <w:color w:val="2F5496" w:themeColor="accent1" w:themeShade="BF"/>
                      <w:sz w:val="26"/>
                      <w:szCs w:val="26"/>
                    </w:rPr>
                    <w:t>s</w:t>
                  </w:r>
                  <w:r w:rsidR="003D4722" w:rsidRPr="003D4722">
                    <w:rPr>
                      <w:rFonts w:ascii="Arial" w:hAnsi="Arial" w:cs="Arial"/>
                      <w:color w:val="2F5496" w:themeColor="accent1" w:themeShade="BF"/>
                      <w:sz w:val="26"/>
                      <w:szCs w:val="26"/>
                    </w:rPr>
                    <w:t xml:space="preserve"> sarežģītas situācijas </w:t>
                  </w:r>
                  <w:r w:rsidR="000E18EB">
                    <w:rPr>
                      <w:rFonts w:ascii="Arial" w:hAnsi="Arial" w:cs="Arial"/>
                      <w:color w:val="2F5496" w:themeColor="accent1" w:themeShade="BF"/>
                      <w:sz w:val="26"/>
                      <w:szCs w:val="26"/>
                    </w:rPr>
                    <w:t xml:space="preserve">un </w:t>
                  </w:r>
                  <w:r w:rsidR="0016468A">
                    <w:rPr>
                      <w:rFonts w:ascii="Arial" w:hAnsi="Arial" w:cs="Arial"/>
                      <w:color w:val="2F5496" w:themeColor="accent1" w:themeShade="BF"/>
                      <w:sz w:val="26"/>
                      <w:szCs w:val="26"/>
                    </w:rPr>
                    <w:t>meklē</w:t>
                  </w:r>
                  <w:r>
                    <w:rPr>
                      <w:rFonts w:ascii="Arial" w:hAnsi="Arial" w:cs="Arial"/>
                      <w:color w:val="2F5496" w:themeColor="accent1" w:themeShade="BF"/>
                      <w:sz w:val="26"/>
                      <w:szCs w:val="26"/>
                    </w:rPr>
                    <w:t>s</w:t>
                  </w:r>
                  <w:r w:rsidR="0016468A">
                    <w:rPr>
                      <w:rFonts w:ascii="Arial" w:hAnsi="Arial" w:cs="Arial"/>
                      <w:color w:val="2F5496" w:themeColor="accent1" w:themeShade="BF"/>
                      <w:sz w:val="26"/>
                      <w:szCs w:val="26"/>
                    </w:rPr>
                    <w:t xml:space="preserve"> labākos risinājumu</w:t>
                  </w:r>
                  <w:r>
                    <w:rPr>
                      <w:rFonts w:ascii="Arial" w:hAnsi="Arial" w:cs="Arial"/>
                      <w:color w:val="2F5496" w:themeColor="accent1" w:themeShade="BF"/>
                      <w:sz w:val="26"/>
                      <w:szCs w:val="26"/>
                    </w:rPr>
                    <w:t>s</w:t>
                  </w:r>
                  <w:r w:rsidR="0016468A">
                    <w:rPr>
                      <w:rFonts w:ascii="Arial" w:hAnsi="Arial" w:cs="Arial"/>
                      <w:color w:val="2F5496" w:themeColor="accent1" w:themeShade="BF"/>
                      <w:sz w:val="26"/>
                      <w:szCs w:val="26"/>
                    </w:rPr>
                    <w:t>.</w:t>
                  </w:r>
                  <w:r>
                    <w:rPr>
                      <w:rFonts w:ascii="Arial" w:hAnsi="Arial" w:cs="Arial"/>
                      <w:color w:val="2F5496" w:themeColor="accent1" w:themeShade="BF"/>
                      <w:sz w:val="26"/>
                      <w:szCs w:val="26"/>
                    </w:rPr>
                    <w:t xml:space="preserve"> Foruma teātra laikā būs iespēja trenēt empātiju un saskarsmes prasmes.</w:t>
                  </w:r>
                  <w:r w:rsidR="003D4722" w:rsidRPr="003D4722">
                    <w:rPr>
                      <w:rFonts w:ascii="Arial" w:hAnsi="Arial" w:cs="Arial"/>
                      <w:color w:val="2F5496" w:themeColor="accent1" w:themeShade="BF"/>
                      <w:sz w:val="26"/>
                      <w:szCs w:val="26"/>
                    </w:rPr>
                    <w:t xml:space="preserve"> </w:t>
                  </w:r>
                </w:p>
              </w:tc>
              <w:tc>
                <w:tcPr>
                  <w:tcW w:w="5628" w:type="dxa"/>
                </w:tcPr>
                <w:p w14:paraId="33A745ED" w14:textId="3F933AB9" w:rsidR="00BC621C" w:rsidRDefault="00784667" w:rsidP="00BE0AEB">
                  <w:pPr>
                    <w:rPr>
                      <w:rFonts w:ascii="Arial" w:hAnsi="Arial" w:cs="Arial"/>
                      <w:b/>
                      <w:bCs/>
                      <w:color w:val="2F5496" w:themeColor="accent1" w:themeShade="BF"/>
                      <w:sz w:val="26"/>
                      <w:szCs w:val="26"/>
                    </w:rPr>
                  </w:pPr>
                  <w:r w:rsidRPr="00784667">
                    <w:rPr>
                      <w:rFonts w:ascii="Arial" w:hAnsi="Arial" w:cs="Arial"/>
                      <w:b/>
                      <w:bCs/>
                      <w:color w:val="2F5496" w:themeColor="accent1" w:themeShade="BF"/>
                      <w:sz w:val="26"/>
                      <w:szCs w:val="26"/>
                    </w:rPr>
                    <w:t>Mākslas filma</w:t>
                  </w:r>
                  <w:r w:rsidR="00BC621C">
                    <w:rPr>
                      <w:rFonts w:ascii="Arial" w:hAnsi="Arial" w:cs="Arial"/>
                      <w:b/>
                      <w:bCs/>
                      <w:color w:val="2F5496" w:themeColor="accent1" w:themeShade="BF"/>
                      <w:sz w:val="26"/>
                      <w:szCs w:val="26"/>
                    </w:rPr>
                    <w:t xml:space="preserve">s skatīšanās. </w:t>
                  </w:r>
                  <w:r w:rsidR="00E6672F">
                    <w:rPr>
                      <w:rFonts w:ascii="Arial" w:hAnsi="Arial" w:cs="Arial"/>
                      <w:i/>
                      <w:iCs/>
                      <w:color w:val="2F5496" w:themeColor="accent1" w:themeShade="BF"/>
                      <w:sz w:val="26"/>
                      <w:szCs w:val="26"/>
                    </w:rPr>
                    <w:t>Inese Stankus-Viša</w:t>
                  </w:r>
                </w:p>
                <w:p w14:paraId="36EE61DE" w14:textId="4102D547" w:rsidR="00096C1C" w:rsidRPr="0003342D" w:rsidRDefault="00372241" w:rsidP="0003342D">
                  <w:pPr>
                    <w:pStyle w:val="ListParagraph"/>
                    <w:numPr>
                      <w:ilvl w:val="0"/>
                      <w:numId w:val="3"/>
                    </w:numPr>
                    <w:ind w:left="534"/>
                    <w:rPr>
                      <w:rFonts w:ascii="Arial" w:hAnsi="Arial" w:cs="Arial"/>
                      <w:color w:val="2F5496" w:themeColor="accent1" w:themeShade="BF"/>
                      <w:sz w:val="26"/>
                      <w:szCs w:val="26"/>
                    </w:rPr>
                  </w:pPr>
                  <w:r w:rsidRPr="0003342D">
                    <w:rPr>
                      <w:rFonts w:ascii="Arial" w:hAnsi="Arial" w:cs="Arial"/>
                      <w:color w:val="2F5496" w:themeColor="accent1" w:themeShade="BF"/>
                      <w:sz w:val="26"/>
                      <w:szCs w:val="26"/>
                    </w:rPr>
                    <w:t xml:space="preserve">Filmas skatīšanās nometnes </w:t>
                  </w:r>
                  <w:r w:rsidR="006F6292" w:rsidRPr="0003342D">
                    <w:rPr>
                      <w:rFonts w:ascii="Arial" w:hAnsi="Arial" w:cs="Arial"/>
                      <w:color w:val="2F5496" w:themeColor="accent1" w:themeShade="BF"/>
                      <w:sz w:val="26"/>
                      <w:szCs w:val="26"/>
                    </w:rPr>
                    <w:t xml:space="preserve">tēmas </w:t>
                  </w:r>
                  <w:r w:rsidR="00E97348" w:rsidRPr="0003342D">
                    <w:rPr>
                      <w:rFonts w:ascii="Arial" w:hAnsi="Arial" w:cs="Arial"/>
                      <w:color w:val="2F5496" w:themeColor="accent1" w:themeShade="BF"/>
                      <w:sz w:val="26"/>
                      <w:szCs w:val="26"/>
                    </w:rPr>
                    <w:t>kontekstā</w:t>
                  </w:r>
                  <w:r w:rsidR="00767797" w:rsidRPr="0003342D">
                    <w:rPr>
                      <w:rFonts w:ascii="Arial" w:hAnsi="Arial" w:cs="Arial"/>
                      <w:color w:val="2F5496" w:themeColor="accent1" w:themeShade="BF"/>
                      <w:sz w:val="26"/>
                      <w:szCs w:val="26"/>
                    </w:rPr>
                    <w:t>.</w:t>
                  </w:r>
                </w:p>
                <w:p w14:paraId="4C1C7462" w14:textId="7D282DC4" w:rsidR="00767797" w:rsidRPr="00767797" w:rsidRDefault="00767797" w:rsidP="00767797">
                  <w:pPr>
                    <w:pStyle w:val="ListParagraph"/>
                    <w:numPr>
                      <w:ilvl w:val="0"/>
                      <w:numId w:val="3"/>
                    </w:numPr>
                    <w:ind w:left="534"/>
                    <w:rPr>
                      <w:rFonts w:ascii="Arial" w:hAnsi="Arial" w:cs="Arial"/>
                      <w:b/>
                      <w:bCs/>
                      <w:color w:val="2F5496" w:themeColor="accent1" w:themeShade="BF"/>
                      <w:sz w:val="26"/>
                      <w:szCs w:val="26"/>
                    </w:rPr>
                  </w:pPr>
                  <w:r w:rsidRPr="00767797">
                    <w:rPr>
                      <w:rFonts w:ascii="Arial" w:hAnsi="Arial" w:cs="Arial"/>
                      <w:color w:val="2F5496" w:themeColor="accent1" w:themeShade="BF"/>
                      <w:sz w:val="26"/>
                      <w:szCs w:val="26"/>
                    </w:rPr>
                    <w:t>Refleksija par redzēto un piedzīvoto filmas laikā.</w:t>
                  </w:r>
                </w:p>
              </w:tc>
            </w:tr>
          </w:tbl>
          <w:p w14:paraId="7209323C" w14:textId="78946B83" w:rsidR="00096C1C" w:rsidRPr="00CC64D4" w:rsidRDefault="00096C1C" w:rsidP="00BE0AE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r>
      <w:tr w:rsidR="00CC64D4" w:rsidRPr="00CC64D4" w14:paraId="5F6F25FC" w14:textId="77777777" w:rsidTr="00066FD2">
        <w:tc>
          <w:tcPr>
            <w:cnfStyle w:val="001000000000" w:firstRow="0" w:lastRow="0" w:firstColumn="1" w:lastColumn="0" w:oddVBand="0" w:evenVBand="0" w:oddHBand="0" w:evenHBand="0" w:firstRowFirstColumn="0" w:firstRowLastColumn="0" w:lastRowFirstColumn="0" w:lastRowLastColumn="0"/>
            <w:tcW w:w="1980" w:type="dxa"/>
          </w:tcPr>
          <w:p w14:paraId="262B589A" w14:textId="77777777" w:rsidR="00486BA4" w:rsidRPr="00CC64D4" w:rsidRDefault="00486BA4" w:rsidP="00BE0AEB">
            <w:pPr>
              <w:rPr>
                <w:rFonts w:ascii="Arial" w:hAnsi="Arial" w:cs="Arial"/>
                <w:i w:val="0"/>
                <w:iCs w:val="0"/>
                <w:szCs w:val="26"/>
              </w:rPr>
            </w:pPr>
          </w:p>
          <w:p w14:paraId="5633E181" w14:textId="7F9C31B1" w:rsidR="000554ED" w:rsidRPr="00CC64D4" w:rsidRDefault="000554ED" w:rsidP="00BE0AEB">
            <w:pPr>
              <w:rPr>
                <w:rFonts w:ascii="Arial" w:hAnsi="Arial" w:cs="Arial"/>
                <w:szCs w:val="26"/>
              </w:rPr>
            </w:pPr>
            <w:r w:rsidRPr="00CC64D4">
              <w:rPr>
                <w:rFonts w:ascii="Arial" w:hAnsi="Arial" w:cs="Arial"/>
                <w:szCs w:val="26"/>
              </w:rPr>
              <w:t>21.00 – 22.30</w:t>
            </w:r>
          </w:p>
          <w:p w14:paraId="1F5F034F" w14:textId="77777777" w:rsidR="000554ED" w:rsidRPr="00CC64D4" w:rsidRDefault="000554ED" w:rsidP="00BE0AEB">
            <w:pPr>
              <w:rPr>
                <w:rFonts w:ascii="Arial" w:hAnsi="Arial" w:cs="Arial"/>
                <w:szCs w:val="26"/>
              </w:rPr>
            </w:pPr>
          </w:p>
        </w:tc>
        <w:tc>
          <w:tcPr>
            <w:tcW w:w="11482" w:type="dxa"/>
            <w:gridSpan w:val="2"/>
          </w:tcPr>
          <w:p w14:paraId="67755A98" w14:textId="77777777" w:rsidR="00486BA4" w:rsidRPr="00CC64D4" w:rsidRDefault="00486BA4"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p w14:paraId="1C1647A6" w14:textId="77777777" w:rsidR="000554ED" w:rsidRPr="00CC64D4" w:rsidRDefault="00096C1C"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C64D4">
              <w:rPr>
                <w:rFonts w:ascii="Arial" w:hAnsi="Arial" w:cs="Arial"/>
                <w:b/>
                <w:bCs/>
                <w:sz w:val="26"/>
                <w:szCs w:val="26"/>
              </w:rPr>
              <w:t>Skaņas meditācija.</w:t>
            </w:r>
            <w:r w:rsidRPr="00CC64D4">
              <w:rPr>
                <w:rFonts w:ascii="Arial" w:hAnsi="Arial" w:cs="Arial"/>
                <w:sz w:val="26"/>
                <w:szCs w:val="26"/>
              </w:rPr>
              <w:t xml:space="preserve"> </w:t>
            </w:r>
            <w:r w:rsidRPr="00CC64D4">
              <w:rPr>
                <w:rFonts w:ascii="Arial" w:hAnsi="Arial" w:cs="Arial"/>
                <w:i/>
                <w:iCs/>
                <w:sz w:val="26"/>
                <w:szCs w:val="26"/>
              </w:rPr>
              <w:t xml:space="preserve">Irina </w:t>
            </w:r>
            <w:proofErr w:type="spellStart"/>
            <w:r w:rsidRPr="00CC64D4">
              <w:rPr>
                <w:rFonts w:ascii="Arial" w:hAnsi="Arial" w:cs="Arial"/>
                <w:i/>
                <w:iCs/>
                <w:sz w:val="26"/>
                <w:szCs w:val="26"/>
              </w:rPr>
              <w:t>Šķupele</w:t>
            </w:r>
            <w:proofErr w:type="spellEnd"/>
          </w:p>
          <w:p w14:paraId="7640D100" w14:textId="72500829" w:rsidR="00ED1E1A" w:rsidRDefault="00ED1E1A"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Pr>
                <w:rFonts w:ascii="Arial" w:hAnsi="Arial" w:cs="Arial"/>
                <w:sz w:val="26"/>
                <w:szCs w:val="26"/>
              </w:rPr>
              <w:t xml:space="preserve">Skaņas </w:t>
            </w:r>
            <w:r w:rsidR="00CC2256">
              <w:rPr>
                <w:rFonts w:ascii="Arial" w:hAnsi="Arial" w:cs="Arial"/>
                <w:sz w:val="26"/>
                <w:szCs w:val="26"/>
              </w:rPr>
              <w:t>meditācijas (</w:t>
            </w:r>
            <w:r w:rsidRPr="00ED1E1A">
              <w:rPr>
                <w:rFonts w:ascii="Arial" w:hAnsi="Arial" w:cs="Arial"/>
                <w:sz w:val="26"/>
                <w:szCs w:val="26"/>
              </w:rPr>
              <w:t>ar gongu, skanošām bļodām, bungām un citiem instrumentiem</w:t>
            </w:r>
            <w:r w:rsidR="00CC2256">
              <w:rPr>
                <w:rFonts w:ascii="Arial" w:hAnsi="Arial" w:cs="Arial"/>
                <w:sz w:val="26"/>
                <w:szCs w:val="26"/>
              </w:rPr>
              <w:t xml:space="preserve">) </w:t>
            </w:r>
            <w:r w:rsidRPr="00ED1E1A">
              <w:rPr>
                <w:rFonts w:ascii="Arial" w:hAnsi="Arial" w:cs="Arial"/>
                <w:sz w:val="26"/>
                <w:szCs w:val="26"/>
              </w:rPr>
              <w:t>baud</w:t>
            </w:r>
            <w:r w:rsidR="00CC2256">
              <w:rPr>
                <w:rFonts w:ascii="Arial" w:hAnsi="Arial" w:cs="Arial"/>
                <w:sz w:val="26"/>
                <w:szCs w:val="26"/>
              </w:rPr>
              <w:t>īšana</w:t>
            </w:r>
            <w:r w:rsidRPr="00ED1E1A">
              <w:rPr>
                <w:rFonts w:ascii="Arial" w:hAnsi="Arial" w:cs="Arial"/>
                <w:sz w:val="26"/>
                <w:szCs w:val="26"/>
              </w:rPr>
              <w:t xml:space="preserve"> guļus stāvoklī</w:t>
            </w:r>
            <w:r w:rsidR="00CC2256">
              <w:rPr>
                <w:rFonts w:ascii="Arial" w:hAnsi="Arial" w:cs="Arial"/>
                <w:sz w:val="26"/>
                <w:szCs w:val="26"/>
              </w:rPr>
              <w:t xml:space="preserve">. </w:t>
            </w:r>
            <w:r w:rsidR="00F53E39">
              <w:rPr>
                <w:rFonts w:ascii="Arial" w:hAnsi="Arial" w:cs="Arial"/>
                <w:sz w:val="26"/>
                <w:szCs w:val="26"/>
              </w:rPr>
              <w:t>Nepieciešams</w:t>
            </w:r>
            <w:r w:rsidRPr="00ED1E1A">
              <w:rPr>
                <w:rFonts w:ascii="Arial" w:hAnsi="Arial" w:cs="Arial"/>
                <w:sz w:val="26"/>
                <w:szCs w:val="26"/>
              </w:rPr>
              <w:t xml:space="preserve"> pleds</w:t>
            </w:r>
            <w:r w:rsidR="00CC2256">
              <w:rPr>
                <w:rFonts w:ascii="Arial" w:hAnsi="Arial" w:cs="Arial"/>
                <w:sz w:val="26"/>
                <w:szCs w:val="26"/>
              </w:rPr>
              <w:t xml:space="preserve"> vai</w:t>
            </w:r>
            <w:r w:rsidRPr="00ED1E1A">
              <w:rPr>
                <w:rFonts w:ascii="Arial" w:hAnsi="Arial" w:cs="Arial"/>
                <w:sz w:val="26"/>
                <w:szCs w:val="26"/>
              </w:rPr>
              <w:t xml:space="preserve"> paklājiņš, siltas drēbes</w:t>
            </w:r>
            <w:r w:rsidR="00CC2256">
              <w:rPr>
                <w:rFonts w:ascii="Arial" w:hAnsi="Arial" w:cs="Arial"/>
                <w:sz w:val="26"/>
                <w:szCs w:val="26"/>
              </w:rPr>
              <w:t>.</w:t>
            </w:r>
          </w:p>
          <w:p w14:paraId="1B4FCCC3" w14:textId="0A0B802C" w:rsidR="00486BA4" w:rsidRPr="00CC64D4" w:rsidRDefault="00486BA4"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C64D4">
              <w:rPr>
                <w:rFonts w:ascii="Arial" w:hAnsi="Arial" w:cs="Arial"/>
                <w:sz w:val="26"/>
                <w:szCs w:val="26"/>
              </w:rPr>
              <w:t>Dalība brīvprātīga.</w:t>
            </w:r>
          </w:p>
        </w:tc>
      </w:tr>
      <w:tr w:rsidR="00CC64D4" w:rsidRPr="00CC64D4" w14:paraId="32A6BD7B" w14:textId="77777777" w:rsidTr="00066FD2">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1980" w:type="dxa"/>
          </w:tcPr>
          <w:p w14:paraId="461129E2" w14:textId="77777777" w:rsidR="000554ED" w:rsidRPr="00CC64D4" w:rsidRDefault="000554ED" w:rsidP="00BE0AEB">
            <w:pPr>
              <w:rPr>
                <w:rFonts w:ascii="Arial" w:hAnsi="Arial" w:cs="Arial"/>
                <w:b/>
                <w:szCs w:val="26"/>
              </w:rPr>
            </w:pPr>
            <w:r w:rsidRPr="00CC64D4">
              <w:rPr>
                <w:rFonts w:ascii="Arial" w:hAnsi="Arial" w:cs="Arial"/>
                <w:b/>
                <w:szCs w:val="26"/>
              </w:rPr>
              <w:t>No 23:00</w:t>
            </w:r>
          </w:p>
        </w:tc>
        <w:tc>
          <w:tcPr>
            <w:tcW w:w="11340" w:type="dxa"/>
          </w:tcPr>
          <w:p w14:paraId="1B80AE2D"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Atpūta istabiņās</w:t>
            </w:r>
          </w:p>
        </w:tc>
      </w:tr>
    </w:tbl>
    <w:p w14:paraId="41BFD5F3" w14:textId="77777777" w:rsidR="000554ED" w:rsidRPr="00CC64D4" w:rsidRDefault="000554ED" w:rsidP="000554ED">
      <w:pPr>
        <w:spacing w:after="0" w:line="240" w:lineRule="auto"/>
        <w:jc w:val="center"/>
        <w:rPr>
          <w:rFonts w:ascii="Arial" w:hAnsi="Arial" w:cs="Arial"/>
          <w:b/>
          <w:color w:val="2F5496" w:themeColor="accent1" w:themeShade="BF"/>
          <w:sz w:val="26"/>
          <w:szCs w:val="26"/>
        </w:rPr>
      </w:pPr>
    </w:p>
    <w:tbl>
      <w:tblPr>
        <w:tblStyle w:val="ListTable7Colorful-Accent1"/>
        <w:tblW w:w="13575" w:type="dxa"/>
        <w:tblLook w:val="04A0" w:firstRow="1" w:lastRow="0" w:firstColumn="1" w:lastColumn="0" w:noHBand="0" w:noVBand="1"/>
      </w:tblPr>
      <w:tblGrid>
        <w:gridCol w:w="1980"/>
        <w:gridCol w:w="11595"/>
      </w:tblGrid>
      <w:tr w:rsidR="00CC64D4" w:rsidRPr="00CC64D4" w14:paraId="769AE551" w14:textId="77777777" w:rsidTr="001819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75" w:type="dxa"/>
            <w:gridSpan w:val="2"/>
          </w:tcPr>
          <w:p w14:paraId="777FA2F1" w14:textId="422A01F7" w:rsidR="000554ED" w:rsidRPr="00CC64D4" w:rsidRDefault="000554ED" w:rsidP="00BE0AEB">
            <w:pPr>
              <w:jc w:val="center"/>
              <w:rPr>
                <w:rFonts w:ascii="Arial" w:hAnsi="Arial" w:cs="Arial"/>
                <w:b/>
                <w:szCs w:val="26"/>
              </w:rPr>
            </w:pPr>
            <w:r w:rsidRPr="00CC64D4">
              <w:rPr>
                <w:rFonts w:ascii="Arial" w:hAnsi="Arial" w:cs="Arial"/>
                <w:b/>
                <w:szCs w:val="26"/>
              </w:rPr>
              <w:t>0</w:t>
            </w:r>
            <w:r w:rsidR="00096C1C" w:rsidRPr="00CC64D4">
              <w:rPr>
                <w:rFonts w:ascii="Arial" w:hAnsi="Arial" w:cs="Arial"/>
                <w:b/>
                <w:szCs w:val="26"/>
              </w:rPr>
              <w:t>9</w:t>
            </w:r>
            <w:r w:rsidRPr="00CC64D4">
              <w:rPr>
                <w:rFonts w:ascii="Arial" w:hAnsi="Arial" w:cs="Arial"/>
                <w:b/>
                <w:szCs w:val="26"/>
              </w:rPr>
              <w:t>.07.2020.</w:t>
            </w:r>
          </w:p>
        </w:tc>
      </w:tr>
      <w:tr w:rsidR="00CC64D4" w:rsidRPr="00CC64D4" w14:paraId="3BCA1240" w14:textId="77777777" w:rsidTr="00181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5C58AD" w14:textId="77777777" w:rsidR="000554ED" w:rsidRPr="00CC64D4" w:rsidRDefault="000554ED" w:rsidP="00BE0AEB">
            <w:pPr>
              <w:rPr>
                <w:rFonts w:ascii="Arial" w:hAnsi="Arial" w:cs="Arial"/>
                <w:b/>
                <w:szCs w:val="26"/>
              </w:rPr>
            </w:pPr>
            <w:r w:rsidRPr="00CC64D4">
              <w:rPr>
                <w:rFonts w:ascii="Arial" w:hAnsi="Arial" w:cs="Arial"/>
                <w:b/>
                <w:szCs w:val="26"/>
              </w:rPr>
              <w:t>8:00 – 9:00</w:t>
            </w:r>
          </w:p>
        </w:tc>
        <w:tc>
          <w:tcPr>
            <w:tcW w:w="11595" w:type="dxa"/>
          </w:tcPr>
          <w:p w14:paraId="04C2AF41" w14:textId="77777777"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Brokastis</w:t>
            </w:r>
          </w:p>
        </w:tc>
      </w:tr>
      <w:tr w:rsidR="00CC64D4" w:rsidRPr="00CC64D4" w14:paraId="369D7E60" w14:textId="77777777" w:rsidTr="0018190E">
        <w:tc>
          <w:tcPr>
            <w:cnfStyle w:val="001000000000" w:firstRow="0" w:lastRow="0" w:firstColumn="1" w:lastColumn="0" w:oddVBand="0" w:evenVBand="0" w:oddHBand="0" w:evenHBand="0" w:firstRowFirstColumn="0" w:firstRowLastColumn="0" w:lastRowFirstColumn="0" w:lastRowLastColumn="0"/>
            <w:tcW w:w="1980" w:type="dxa"/>
          </w:tcPr>
          <w:p w14:paraId="522AFF95" w14:textId="77777777" w:rsidR="000554ED" w:rsidRPr="00CC64D4" w:rsidRDefault="000554ED" w:rsidP="00BE0AEB">
            <w:pPr>
              <w:rPr>
                <w:rFonts w:ascii="Arial" w:hAnsi="Arial" w:cs="Arial"/>
                <w:szCs w:val="26"/>
              </w:rPr>
            </w:pPr>
            <w:r w:rsidRPr="00CC64D4">
              <w:rPr>
                <w:rFonts w:ascii="Arial" w:hAnsi="Arial" w:cs="Arial"/>
                <w:szCs w:val="26"/>
              </w:rPr>
              <w:t>9:00-9:30</w:t>
            </w:r>
          </w:p>
        </w:tc>
        <w:tc>
          <w:tcPr>
            <w:tcW w:w="11595" w:type="dxa"/>
          </w:tcPr>
          <w:p w14:paraId="569BEB44" w14:textId="724EC9B6" w:rsidR="000554ED" w:rsidRPr="00CC64D4" w:rsidRDefault="00CC2256" w:rsidP="00BE0AE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roofErr w:type="spellStart"/>
            <w:r w:rsidRPr="00E33034">
              <w:rPr>
                <w:rFonts w:ascii="Arial" w:hAnsi="Arial" w:cs="Arial"/>
                <w:b/>
                <w:bCs/>
                <w:sz w:val="26"/>
                <w:szCs w:val="26"/>
              </w:rPr>
              <w:t>A</w:t>
            </w:r>
            <w:r w:rsidR="00B977C4" w:rsidRPr="00E33034">
              <w:rPr>
                <w:rFonts w:ascii="Arial" w:hAnsi="Arial" w:cs="Arial"/>
                <w:b/>
                <w:bCs/>
                <w:sz w:val="26"/>
                <w:szCs w:val="26"/>
              </w:rPr>
              <w:t>pzinātības</w:t>
            </w:r>
            <w:proofErr w:type="spellEnd"/>
            <w:r w:rsidR="00B977C4" w:rsidRPr="00E33034">
              <w:rPr>
                <w:rFonts w:ascii="Arial" w:hAnsi="Arial" w:cs="Arial"/>
                <w:b/>
                <w:bCs/>
                <w:sz w:val="26"/>
                <w:szCs w:val="26"/>
              </w:rPr>
              <w:t xml:space="preserve"> praktiskie vingrinājumi</w:t>
            </w:r>
            <w:r w:rsidR="00096C1C" w:rsidRPr="00CC64D4">
              <w:rPr>
                <w:rFonts w:ascii="Arial" w:hAnsi="Arial" w:cs="Arial"/>
                <w:sz w:val="26"/>
                <w:szCs w:val="26"/>
              </w:rPr>
              <w:t xml:space="preserve">. </w:t>
            </w:r>
            <w:r w:rsidR="00096C1C" w:rsidRPr="00CC64D4">
              <w:rPr>
                <w:rFonts w:ascii="Arial" w:hAnsi="Arial" w:cs="Arial"/>
                <w:i/>
                <w:iCs/>
                <w:sz w:val="26"/>
                <w:szCs w:val="26"/>
              </w:rPr>
              <w:t xml:space="preserve">Irina </w:t>
            </w:r>
            <w:proofErr w:type="spellStart"/>
            <w:r w:rsidR="00096C1C" w:rsidRPr="00CC64D4">
              <w:rPr>
                <w:rFonts w:ascii="Arial" w:hAnsi="Arial" w:cs="Arial"/>
                <w:i/>
                <w:iCs/>
                <w:sz w:val="26"/>
                <w:szCs w:val="26"/>
              </w:rPr>
              <w:t>Škupele</w:t>
            </w:r>
            <w:proofErr w:type="spellEnd"/>
            <w:r w:rsidR="000554ED" w:rsidRPr="00CC64D4">
              <w:rPr>
                <w:rFonts w:ascii="Arial" w:hAnsi="Arial" w:cs="Arial"/>
                <w:sz w:val="26"/>
                <w:szCs w:val="26"/>
              </w:rPr>
              <w:br/>
            </w:r>
          </w:p>
        </w:tc>
      </w:tr>
      <w:tr w:rsidR="00CC64D4" w:rsidRPr="00CC64D4" w14:paraId="7824FBAE" w14:textId="77777777" w:rsidTr="00CC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05E737" w14:textId="77777777" w:rsidR="000554ED" w:rsidRPr="00CC64D4" w:rsidRDefault="000554ED" w:rsidP="00BE0AEB">
            <w:pPr>
              <w:rPr>
                <w:rFonts w:ascii="Arial" w:hAnsi="Arial" w:cs="Arial"/>
                <w:szCs w:val="26"/>
              </w:rPr>
            </w:pPr>
            <w:r w:rsidRPr="00CC64D4">
              <w:rPr>
                <w:rFonts w:ascii="Arial" w:hAnsi="Arial" w:cs="Arial"/>
                <w:szCs w:val="26"/>
              </w:rPr>
              <w:t>9:30 – 11.00</w:t>
            </w:r>
          </w:p>
        </w:tc>
        <w:tc>
          <w:tcPr>
            <w:tcW w:w="11595" w:type="dxa"/>
            <w:shd w:val="clear" w:color="auto" w:fill="auto"/>
          </w:tcPr>
          <w:p w14:paraId="3DCFE4C9" w14:textId="7FF29983" w:rsidR="00096C1C" w:rsidRPr="00CC64D4" w:rsidRDefault="00A4139F" w:rsidP="00096C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6"/>
                <w:szCs w:val="26"/>
              </w:rPr>
            </w:pPr>
            <w:r>
              <w:rPr>
                <w:rFonts w:ascii="Arial" w:hAnsi="Arial" w:cs="Arial"/>
                <w:b/>
                <w:bCs/>
                <w:sz w:val="26"/>
                <w:szCs w:val="26"/>
              </w:rPr>
              <w:t>Integrālā teorija – skats uz sabiedrības un cilvēka attīstību.</w:t>
            </w:r>
            <w:r w:rsidR="00096C1C" w:rsidRPr="00CC64D4">
              <w:rPr>
                <w:rFonts w:ascii="Arial" w:hAnsi="Arial" w:cs="Arial"/>
                <w:sz w:val="26"/>
                <w:szCs w:val="26"/>
              </w:rPr>
              <w:t xml:space="preserve"> </w:t>
            </w:r>
            <w:r>
              <w:rPr>
                <w:rFonts w:ascii="Arial" w:hAnsi="Arial" w:cs="Arial"/>
                <w:i/>
                <w:iCs/>
                <w:sz w:val="26"/>
                <w:szCs w:val="26"/>
              </w:rPr>
              <w:t xml:space="preserve">Irina </w:t>
            </w:r>
            <w:proofErr w:type="spellStart"/>
            <w:r>
              <w:rPr>
                <w:rFonts w:ascii="Arial" w:hAnsi="Arial" w:cs="Arial"/>
                <w:i/>
                <w:iCs/>
                <w:sz w:val="26"/>
                <w:szCs w:val="26"/>
              </w:rPr>
              <w:t>Šķupele</w:t>
            </w:r>
            <w:proofErr w:type="spellEnd"/>
            <w:r w:rsidR="00096C1C" w:rsidRPr="00CC64D4">
              <w:rPr>
                <w:rFonts w:ascii="Arial" w:hAnsi="Arial" w:cs="Arial"/>
                <w:sz w:val="26"/>
                <w:szCs w:val="26"/>
              </w:rPr>
              <w:t xml:space="preserve"> </w:t>
            </w:r>
          </w:p>
          <w:p w14:paraId="2606CE1C" w14:textId="5917648A" w:rsidR="000554ED" w:rsidRPr="00CC64D4" w:rsidRDefault="00BD6DA7" w:rsidP="00096C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Pr>
                <w:rFonts w:ascii="Arial" w:hAnsi="Arial" w:cs="Arial"/>
                <w:sz w:val="26"/>
                <w:szCs w:val="26"/>
              </w:rPr>
              <w:t xml:space="preserve">Tēmas: apziņas pakāpes un to attīstīšana, to nozīme cilvēka un sabiedrības attīstībā. Skats uz sociālo darbu no </w:t>
            </w:r>
            <w:r w:rsidR="00D75E6C">
              <w:rPr>
                <w:rFonts w:ascii="Arial" w:hAnsi="Arial" w:cs="Arial"/>
                <w:sz w:val="26"/>
                <w:szCs w:val="26"/>
              </w:rPr>
              <w:t>integrālās teorijas perspektīvas, apziņas līmeņu ietekme uz saskarsmes veidošanu.</w:t>
            </w:r>
          </w:p>
          <w:p w14:paraId="2484079E" w14:textId="7946A3CC" w:rsidR="00486BA4" w:rsidRPr="00CC64D4" w:rsidRDefault="00486BA4" w:rsidP="00096C1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r>
      <w:tr w:rsidR="00CC64D4" w:rsidRPr="00CC64D4" w14:paraId="28B5D1A2" w14:textId="77777777" w:rsidTr="00CC64D4">
        <w:tc>
          <w:tcPr>
            <w:cnfStyle w:val="001000000000" w:firstRow="0" w:lastRow="0" w:firstColumn="1" w:lastColumn="0" w:oddVBand="0" w:evenVBand="0" w:oddHBand="0" w:evenHBand="0" w:firstRowFirstColumn="0" w:firstRowLastColumn="0" w:lastRowFirstColumn="0" w:lastRowLastColumn="0"/>
            <w:tcW w:w="1980" w:type="dxa"/>
            <w:shd w:val="clear" w:color="auto" w:fill="D9E2F3" w:themeFill="accent1" w:themeFillTint="33"/>
          </w:tcPr>
          <w:p w14:paraId="3DD846C2" w14:textId="77777777" w:rsidR="000554ED" w:rsidRPr="00CC64D4" w:rsidRDefault="000554ED" w:rsidP="00BE0AEB">
            <w:pPr>
              <w:rPr>
                <w:rFonts w:ascii="Arial" w:hAnsi="Arial" w:cs="Arial"/>
                <w:b/>
                <w:szCs w:val="26"/>
              </w:rPr>
            </w:pPr>
            <w:r w:rsidRPr="00CC64D4">
              <w:rPr>
                <w:rFonts w:ascii="Arial" w:hAnsi="Arial" w:cs="Arial"/>
                <w:b/>
                <w:szCs w:val="26"/>
              </w:rPr>
              <w:t>11:00 – 11:30</w:t>
            </w:r>
          </w:p>
        </w:tc>
        <w:tc>
          <w:tcPr>
            <w:tcW w:w="11595" w:type="dxa"/>
            <w:shd w:val="clear" w:color="auto" w:fill="D9E2F3" w:themeFill="accent1" w:themeFillTint="33"/>
          </w:tcPr>
          <w:p w14:paraId="2D1F66C1"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Pauze</w:t>
            </w:r>
          </w:p>
        </w:tc>
      </w:tr>
      <w:tr w:rsidR="00CC64D4" w:rsidRPr="00CC64D4" w14:paraId="6B2F4914" w14:textId="77777777" w:rsidTr="00CC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37ED52" w14:textId="77777777" w:rsidR="000554ED" w:rsidRPr="00CC64D4" w:rsidRDefault="000554ED" w:rsidP="00BE0AEB">
            <w:pPr>
              <w:rPr>
                <w:rFonts w:ascii="Arial" w:hAnsi="Arial" w:cs="Arial"/>
                <w:szCs w:val="26"/>
              </w:rPr>
            </w:pPr>
            <w:r w:rsidRPr="00CC64D4">
              <w:rPr>
                <w:rFonts w:ascii="Arial" w:hAnsi="Arial" w:cs="Arial"/>
                <w:szCs w:val="26"/>
              </w:rPr>
              <w:t>11:30 – 13:00</w:t>
            </w:r>
          </w:p>
        </w:tc>
        <w:tc>
          <w:tcPr>
            <w:tcW w:w="11595" w:type="dxa"/>
            <w:shd w:val="clear" w:color="auto" w:fill="FFFFFF" w:themeFill="background1"/>
          </w:tcPr>
          <w:p w14:paraId="375BF647" w14:textId="77777777" w:rsidR="00A4139F" w:rsidRPr="00CC64D4" w:rsidRDefault="00096C1C" w:rsidP="00A4139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6"/>
                <w:szCs w:val="26"/>
              </w:rPr>
            </w:pPr>
            <w:r w:rsidRPr="00CC64D4">
              <w:rPr>
                <w:rFonts w:ascii="Arial" w:hAnsi="Arial" w:cs="Arial"/>
                <w:sz w:val="26"/>
                <w:szCs w:val="26"/>
              </w:rPr>
              <w:t xml:space="preserve">Turpinājums tēmai </w:t>
            </w:r>
            <w:r w:rsidR="00A4139F">
              <w:rPr>
                <w:rFonts w:ascii="Arial" w:hAnsi="Arial" w:cs="Arial"/>
                <w:b/>
                <w:bCs/>
                <w:sz w:val="26"/>
                <w:szCs w:val="26"/>
              </w:rPr>
              <w:t>Integrālā teorija – skats uz sabiedrības un cilvēka attīstību.</w:t>
            </w:r>
            <w:r w:rsidR="00A4139F" w:rsidRPr="00CC64D4">
              <w:rPr>
                <w:rFonts w:ascii="Arial" w:hAnsi="Arial" w:cs="Arial"/>
                <w:sz w:val="26"/>
                <w:szCs w:val="26"/>
              </w:rPr>
              <w:t xml:space="preserve"> </w:t>
            </w:r>
            <w:r w:rsidR="00A4139F">
              <w:rPr>
                <w:rFonts w:ascii="Arial" w:hAnsi="Arial" w:cs="Arial"/>
                <w:i/>
                <w:iCs/>
                <w:sz w:val="26"/>
                <w:szCs w:val="26"/>
              </w:rPr>
              <w:t xml:space="preserve">Irina </w:t>
            </w:r>
            <w:proofErr w:type="spellStart"/>
            <w:r w:rsidR="00A4139F">
              <w:rPr>
                <w:rFonts w:ascii="Arial" w:hAnsi="Arial" w:cs="Arial"/>
                <w:i/>
                <w:iCs/>
                <w:sz w:val="26"/>
                <w:szCs w:val="26"/>
              </w:rPr>
              <w:t>Šķupele</w:t>
            </w:r>
            <w:proofErr w:type="spellEnd"/>
            <w:r w:rsidR="00A4139F" w:rsidRPr="00CC64D4">
              <w:rPr>
                <w:rFonts w:ascii="Arial" w:hAnsi="Arial" w:cs="Arial"/>
                <w:sz w:val="26"/>
                <w:szCs w:val="26"/>
              </w:rPr>
              <w:t xml:space="preserve"> </w:t>
            </w:r>
          </w:p>
          <w:p w14:paraId="73E39645" w14:textId="5E03E093" w:rsidR="000554ED" w:rsidRPr="00CC64D4" w:rsidRDefault="000554ED" w:rsidP="00486B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6"/>
                <w:szCs w:val="26"/>
              </w:rPr>
            </w:pPr>
          </w:p>
          <w:p w14:paraId="169848D8" w14:textId="12FFA181" w:rsidR="00486BA4" w:rsidRPr="00CC64D4" w:rsidRDefault="00486BA4" w:rsidP="00486BA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26"/>
                <w:szCs w:val="26"/>
              </w:rPr>
            </w:pPr>
          </w:p>
        </w:tc>
      </w:tr>
      <w:tr w:rsidR="00CC64D4" w:rsidRPr="00CC64D4" w14:paraId="080BB64A" w14:textId="77777777" w:rsidTr="00CC64D4">
        <w:tc>
          <w:tcPr>
            <w:cnfStyle w:val="001000000000" w:firstRow="0" w:lastRow="0" w:firstColumn="1" w:lastColumn="0" w:oddVBand="0" w:evenVBand="0" w:oddHBand="0" w:evenHBand="0" w:firstRowFirstColumn="0" w:firstRowLastColumn="0" w:lastRowFirstColumn="0" w:lastRowLastColumn="0"/>
            <w:tcW w:w="1980" w:type="dxa"/>
            <w:shd w:val="clear" w:color="auto" w:fill="D9E2F3" w:themeFill="accent1" w:themeFillTint="33"/>
          </w:tcPr>
          <w:p w14:paraId="10137077" w14:textId="77777777" w:rsidR="000554ED" w:rsidRPr="00CC64D4" w:rsidRDefault="000554ED" w:rsidP="00BE0AEB">
            <w:pPr>
              <w:rPr>
                <w:rFonts w:ascii="Arial" w:hAnsi="Arial" w:cs="Arial"/>
                <w:b/>
                <w:szCs w:val="26"/>
              </w:rPr>
            </w:pPr>
            <w:r w:rsidRPr="00CC64D4">
              <w:rPr>
                <w:rFonts w:ascii="Arial" w:hAnsi="Arial" w:cs="Arial"/>
                <w:b/>
                <w:szCs w:val="26"/>
              </w:rPr>
              <w:lastRenderedPageBreak/>
              <w:t>13:00 – 14:00</w:t>
            </w:r>
          </w:p>
        </w:tc>
        <w:tc>
          <w:tcPr>
            <w:tcW w:w="11595" w:type="dxa"/>
            <w:shd w:val="clear" w:color="auto" w:fill="D9E2F3" w:themeFill="accent1" w:themeFillTint="33"/>
          </w:tcPr>
          <w:p w14:paraId="54CE43CB"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Pusdienas</w:t>
            </w:r>
          </w:p>
        </w:tc>
      </w:tr>
      <w:tr w:rsidR="00CC64D4" w:rsidRPr="00CC64D4" w14:paraId="2D100EBA" w14:textId="77777777" w:rsidTr="00CC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5CEBCE" w14:textId="77777777" w:rsidR="000554ED" w:rsidRPr="00CC64D4" w:rsidRDefault="000554ED" w:rsidP="00BE0AEB">
            <w:pPr>
              <w:rPr>
                <w:rFonts w:ascii="Arial" w:hAnsi="Arial" w:cs="Arial"/>
                <w:szCs w:val="26"/>
              </w:rPr>
            </w:pPr>
            <w:r w:rsidRPr="00CC64D4">
              <w:rPr>
                <w:rFonts w:ascii="Arial" w:hAnsi="Arial" w:cs="Arial"/>
                <w:szCs w:val="26"/>
              </w:rPr>
              <w:t>14:00 – 16:00</w:t>
            </w:r>
          </w:p>
        </w:tc>
        <w:tc>
          <w:tcPr>
            <w:tcW w:w="11595" w:type="dxa"/>
            <w:shd w:val="clear" w:color="auto" w:fill="FFFFFF" w:themeFill="background1"/>
          </w:tcPr>
          <w:p w14:paraId="3BCF1D25" w14:textId="0D1201BD"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C64D4">
              <w:rPr>
                <w:rFonts w:ascii="Arial" w:hAnsi="Arial" w:cs="Arial"/>
                <w:sz w:val="26"/>
                <w:szCs w:val="26"/>
              </w:rPr>
              <w:t>Pieredzes apkopošana un atvadīšanās</w:t>
            </w:r>
            <w:r w:rsidR="00486BA4" w:rsidRPr="00CC64D4">
              <w:rPr>
                <w:rFonts w:ascii="Arial" w:hAnsi="Arial" w:cs="Arial"/>
                <w:sz w:val="26"/>
                <w:szCs w:val="26"/>
              </w:rPr>
              <w:t>.</w:t>
            </w:r>
          </w:p>
          <w:p w14:paraId="139DF015" w14:textId="45BD736E" w:rsidR="000554ED" w:rsidRPr="00CC64D4" w:rsidRDefault="000554ED" w:rsidP="00BE0AE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C64D4">
              <w:rPr>
                <w:rFonts w:ascii="Arial" w:hAnsi="Arial" w:cs="Arial"/>
                <w:sz w:val="26"/>
                <w:szCs w:val="26"/>
              </w:rPr>
              <w:t>Vasaras skolas laikā gūtās pieredzes apkopošana</w:t>
            </w:r>
            <w:r w:rsidR="00E82923">
              <w:rPr>
                <w:rFonts w:ascii="Arial" w:hAnsi="Arial" w:cs="Arial"/>
                <w:sz w:val="26"/>
                <w:szCs w:val="26"/>
              </w:rPr>
              <w:t xml:space="preserve"> un izvērtēšana</w:t>
            </w:r>
            <w:r w:rsidRPr="00CC64D4">
              <w:rPr>
                <w:rFonts w:ascii="Arial" w:hAnsi="Arial" w:cs="Arial"/>
                <w:sz w:val="26"/>
                <w:szCs w:val="26"/>
              </w:rPr>
              <w:t>, attiecību noslēgums un skats nākotnē.</w:t>
            </w:r>
          </w:p>
        </w:tc>
      </w:tr>
      <w:tr w:rsidR="00CC64D4" w:rsidRPr="00CC64D4" w14:paraId="67EAE735" w14:textId="77777777" w:rsidTr="0018190E">
        <w:tc>
          <w:tcPr>
            <w:cnfStyle w:val="001000000000" w:firstRow="0" w:lastRow="0" w:firstColumn="1" w:lastColumn="0" w:oddVBand="0" w:evenVBand="0" w:oddHBand="0" w:evenHBand="0" w:firstRowFirstColumn="0" w:firstRowLastColumn="0" w:lastRowFirstColumn="0" w:lastRowLastColumn="0"/>
            <w:tcW w:w="1980" w:type="dxa"/>
          </w:tcPr>
          <w:p w14:paraId="0814B36B" w14:textId="36F5F0A4" w:rsidR="000554ED" w:rsidRPr="00CC64D4" w:rsidRDefault="000554ED" w:rsidP="00BE0AEB">
            <w:pPr>
              <w:rPr>
                <w:rFonts w:ascii="Arial" w:hAnsi="Arial" w:cs="Arial"/>
                <w:b/>
                <w:szCs w:val="26"/>
              </w:rPr>
            </w:pPr>
            <w:r w:rsidRPr="00CC64D4">
              <w:rPr>
                <w:rFonts w:ascii="Arial" w:hAnsi="Arial" w:cs="Arial"/>
                <w:b/>
                <w:szCs w:val="26"/>
              </w:rPr>
              <w:t>1</w:t>
            </w:r>
            <w:r w:rsidR="00096C1C" w:rsidRPr="00CC64D4">
              <w:rPr>
                <w:rFonts w:ascii="Arial" w:hAnsi="Arial" w:cs="Arial"/>
                <w:b/>
                <w:szCs w:val="26"/>
              </w:rPr>
              <w:t>6</w:t>
            </w:r>
            <w:r w:rsidRPr="00CC64D4">
              <w:rPr>
                <w:rFonts w:ascii="Arial" w:hAnsi="Arial" w:cs="Arial"/>
                <w:b/>
                <w:szCs w:val="26"/>
              </w:rPr>
              <w:t>:00 - ...</w:t>
            </w:r>
          </w:p>
        </w:tc>
        <w:tc>
          <w:tcPr>
            <w:tcW w:w="11595" w:type="dxa"/>
          </w:tcPr>
          <w:p w14:paraId="1D33D123" w14:textId="77777777" w:rsidR="000554ED" w:rsidRPr="00CC64D4" w:rsidRDefault="000554ED" w:rsidP="00BE0AEB">
            <w:pPr>
              <w:cnfStyle w:val="000000000000" w:firstRow="0" w:lastRow="0" w:firstColumn="0" w:lastColumn="0" w:oddVBand="0" w:evenVBand="0" w:oddHBand="0" w:evenHBand="0" w:firstRowFirstColumn="0" w:firstRowLastColumn="0" w:lastRowFirstColumn="0" w:lastRowLastColumn="0"/>
              <w:rPr>
                <w:rFonts w:ascii="Arial" w:hAnsi="Arial" w:cs="Arial"/>
                <w:b/>
                <w:sz w:val="26"/>
                <w:szCs w:val="26"/>
              </w:rPr>
            </w:pPr>
            <w:r w:rsidRPr="00CC64D4">
              <w:rPr>
                <w:rFonts w:ascii="Arial" w:hAnsi="Arial" w:cs="Arial"/>
                <w:b/>
                <w:sz w:val="26"/>
                <w:szCs w:val="26"/>
              </w:rPr>
              <w:t>Dodamies mājup</w:t>
            </w:r>
          </w:p>
        </w:tc>
      </w:tr>
    </w:tbl>
    <w:p w14:paraId="660239A5" w14:textId="10BCCAAA" w:rsidR="000554ED" w:rsidRPr="00CC64D4" w:rsidRDefault="000554ED" w:rsidP="000554ED">
      <w:pPr>
        <w:spacing w:after="0" w:line="240" w:lineRule="auto"/>
        <w:rPr>
          <w:rFonts w:ascii="Arial" w:hAnsi="Arial" w:cs="Arial"/>
          <w:bCs/>
          <w:color w:val="2F5496" w:themeColor="accent1" w:themeShade="BF"/>
          <w:sz w:val="26"/>
          <w:szCs w:val="26"/>
        </w:rPr>
      </w:pPr>
      <w:r w:rsidRPr="00CC64D4">
        <w:rPr>
          <w:rFonts w:ascii="Arial" w:hAnsi="Arial" w:cs="Arial"/>
          <w:bCs/>
          <w:color w:val="2F5496" w:themeColor="accent1" w:themeShade="BF"/>
          <w:sz w:val="26"/>
          <w:szCs w:val="26"/>
        </w:rPr>
        <w:t>Nometnes programmā var būt nelielas izmaiņas.</w:t>
      </w:r>
    </w:p>
    <w:p w14:paraId="703D5144" w14:textId="16EE7582" w:rsidR="00761045" w:rsidRPr="00CC64D4" w:rsidRDefault="00761045">
      <w:pPr>
        <w:rPr>
          <w:color w:val="2F5496" w:themeColor="accent1" w:themeShade="BF"/>
        </w:rPr>
      </w:pPr>
    </w:p>
    <w:p w14:paraId="551EABE1" w14:textId="77777777" w:rsidR="000554ED" w:rsidRPr="00CC64D4" w:rsidRDefault="000554ED">
      <w:pPr>
        <w:rPr>
          <w:color w:val="2F5496" w:themeColor="accent1" w:themeShade="BF"/>
        </w:rPr>
      </w:pPr>
    </w:p>
    <w:sectPr w:rsidR="000554ED" w:rsidRPr="00CC64D4" w:rsidSect="00F20F11">
      <w:pgSz w:w="16839" w:h="23814" w:code="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FDB"/>
    <w:multiLevelType w:val="hybridMultilevel"/>
    <w:tmpl w:val="D534DCA8"/>
    <w:lvl w:ilvl="0" w:tplc="3D44CD8A">
      <w:start w:val="30"/>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0462C"/>
    <w:multiLevelType w:val="multilevel"/>
    <w:tmpl w:val="891EE7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0883D71"/>
    <w:multiLevelType w:val="hybridMultilevel"/>
    <w:tmpl w:val="55A27BC2"/>
    <w:lvl w:ilvl="0" w:tplc="C2F4C06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ED"/>
    <w:rsid w:val="0003342D"/>
    <w:rsid w:val="000554ED"/>
    <w:rsid w:val="00066FD2"/>
    <w:rsid w:val="00096C1C"/>
    <w:rsid w:val="000E18EB"/>
    <w:rsid w:val="001242FD"/>
    <w:rsid w:val="00155634"/>
    <w:rsid w:val="00162A96"/>
    <w:rsid w:val="0016468A"/>
    <w:rsid w:val="0018190E"/>
    <w:rsid w:val="00222B66"/>
    <w:rsid w:val="002838F8"/>
    <w:rsid w:val="00372241"/>
    <w:rsid w:val="003D4722"/>
    <w:rsid w:val="00455C21"/>
    <w:rsid w:val="004641AD"/>
    <w:rsid w:val="00486BA4"/>
    <w:rsid w:val="004F4D6B"/>
    <w:rsid w:val="00537E80"/>
    <w:rsid w:val="0054050A"/>
    <w:rsid w:val="006F6292"/>
    <w:rsid w:val="00711D1F"/>
    <w:rsid w:val="00761045"/>
    <w:rsid w:val="00767797"/>
    <w:rsid w:val="007720DE"/>
    <w:rsid w:val="00784667"/>
    <w:rsid w:val="007B5834"/>
    <w:rsid w:val="008C00DA"/>
    <w:rsid w:val="0097350A"/>
    <w:rsid w:val="009C6C19"/>
    <w:rsid w:val="00A06F81"/>
    <w:rsid w:val="00A405BF"/>
    <w:rsid w:val="00A4139F"/>
    <w:rsid w:val="00AC45EE"/>
    <w:rsid w:val="00AC7894"/>
    <w:rsid w:val="00AE121B"/>
    <w:rsid w:val="00AE751A"/>
    <w:rsid w:val="00AE75D4"/>
    <w:rsid w:val="00B977C4"/>
    <w:rsid w:val="00BC621C"/>
    <w:rsid w:val="00BD6DA7"/>
    <w:rsid w:val="00CC2256"/>
    <w:rsid w:val="00CC64D4"/>
    <w:rsid w:val="00D31BDF"/>
    <w:rsid w:val="00D67026"/>
    <w:rsid w:val="00D75E6C"/>
    <w:rsid w:val="00DA662F"/>
    <w:rsid w:val="00DD7C19"/>
    <w:rsid w:val="00E33034"/>
    <w:rsid w:val="00E6672F"/>
    <w:rsid w:val="00E82923"/>
    <w:rsid w:val="00E97348"/>
    <w:rsid w:val="00ED1E1A"/>
    <w:rsid w:val="00ED3221"/>
    <w:rsid w:val="00F53E39"/>
    <w:rsid w:val="00F6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0277"/>
  <w15:chartTrackingRefBased/>
  <w15:docId w15:val="{4F68482D-1042-4086-9611-3FDBFA7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4ED"/>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4E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4ED"/>
    <w:pPr>
      <w:ind w:left="720"/>
      <w:contextualSpacing/>
    </w:pPr>
  </w:style>
  <w:style w:type="paragraph" w:customStyle="1" w:styleId="gmail-msolistparagraph">
    <w:name w:val="gmail-msolistparagraph"/>
    <w:basedOn w:val="Normal"/>
    <w:rsid w:val="000554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stTable7Colorful-Accent5">
    <w:name w:val="List Table 7 Colorful Accent 5"/>
    <w:basedOn w:val="TableNormal"/>
    <w:uiPriority w:val="52"/>
    <w:rsid w:val="00066FD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6FD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8186">
      <w:bodyDiv w:val="1"/>
      <w:marLeft w:val="0"/>
      <w:marRight w:val="0"/>
      <w:marTop w:val="0"/>
      <w:marBottom w:val="0"/>
      <w:divBdr>
        <w:top w:val="none" w:sz="0" w:space="0" w:color="auto"/>
        <w:left w:val="none" w:sz="0" w:space="0" w:color="auto"/>
        <w:bottom w:val="none" w:sz="0" w:space="0" w:color="auto"/>
        <w:right w:val="none" w:sz="0" w:space="0" w:color="auto"/>
      </w:divBdr>
      <w:divsChild>
        <w:div w:id="437415315">
          <w:marLeft w:val="0"/>
          <w:marRight w:val="0"/>
          <w:marTop w:val="0"/>
          <w:marBottom w:val="0"/>
          <w:divBdr>
            <w:top w:val="none" w:sz="0" w:space="0" w:color="auto"/>
            <w:left w:val="none" w:sz="0" w:space="0" w:color="auto"/>
            <w:bottom w:val="none" w:sz="0" w:space="0" w:color="auto"/>
            <w:right w:val="none" w:sz="0" w:space="0" w:color="auto"/>
          </w:divBdr>
        </w:div>
        <w:div w:id="1537353107">
          <w:marLeft w:val="0"/>
          <w:marRight w:val="0"/>
          <w:marTop w:val="0"/>
          <w:marBottom w:val="0"/>
          <w:divBdr>
            <w:top w:val="none" w:sz="0" w:space="0" w:color="auto"/>
            <w:left w:val="none" w:sz="0" w:space="0" w:color="auto"/>
            <w:bottom w:val="none" w:sz="0" w:space="0" w:color="auto"/>
            <w:right w:val="none" w:sz="0" w:space="0" w:color="auto"/>
          </w:divBdr>
        </w:div>
        <w:div w:id="483358528">
          <w:marLeft w:val="0"/>
          <w:marRight w:val="0"/>
          <w:marTop w:val="0"/>
          <w:marBottom w:val="0"/>
          <w:divBdr>
            <w:top w:val="none" w:sz="0" w:space="0" w:color="auto"/>
            <w:left w:val="none" w:sz="0" w:space="0" w:color="auto"/>
            <w:bottom w:val="none" w:sz="0" w:space="0" w:color="auto"/>
            <w:right w:val="none" w:sz="0" w:space="0" w:color="auto"/>
          </w:divBdr>
        </w:div>
      </w:divsChild>
    </w:div>
    <w:div w:id="1179538876">
      <w:bodyDiv w:val="1"/>
      <w:marLeft w:val="0"/>
      <w:marRight w:val="0"/>
      <w:marTop w:val="0"/>
      <w:marBottom w:val="0"/>
      <w:divBdr>
        <w:top w:val="none" w:sz="0" w:space="0" w:color="auto"/>
        <w:left w:val="none" w:sz="0" w:space="0" w:color="auto"/>
        <w:bottom w:val="none" w:sz="0" w:space="0" w:color="auto"/>
        <w:right w:val="none" w:sz="0" w:space="0" w:color="auto"/>
      </w:divBdr>
      <w:divsChild>
        <w:div w:id="1920601380">
          <w:marLeft w:val="0"/>
          <w:marRight w:val="0"/>
          <w:marTop w:val="0"/>
          <w:marBottom w:val="0"/>
          <w:divBdr>
            <w:top w:val="none" w:sz="0" w:space="0" w:color="auto"/>
            <w:left w:val="none" w:sz="0" w:space="0" w:color="auto"/>
            <w:bottom w:val="none" w:sz="0" w:space="0" w:color="auto"/>
            <w:right w:val="none" w:sz="0" w:space="0" w:color="auto"/>
          </w:divBdr>
        </w:div>
        <w:div w:id="972174268">
          <w:marLeft w:val="0"/>
          <w:marRight w:val="0"/>
          <w:marTop w:val="0"/>
          <w:marBottom w:val="0"/>
          <w:divBdr>
            <w:top w:val="none" w:sz="0" w:space="0" w:color="auto"/>
            <w:left w:val="none" w:sz="0" w:space="0" w:color="auto"/>
            <w:bottom w:val="none" w:sz="0" w:space="0" w:color="auto"/>
            <w:right w:val="none" w:sz="0" w:space="0" w:color="auto"/>
          </w:divBdr>
        </w:div>
        <w:div w:id="960839853">
          <w:marLeft w:val="0"/>
          <w:marRight w:val="0"/>
          <w:marTop w:val="0"/>
          <w:marBottom w:val="0"/>
          <w:divBdr>
            <w:top w:val="none" w:sz="0" w:space="0" w:color="auto"/>
            <w:left w:val="none" w:sz="0" w:space="0" w:color="auto"/>
            <w:bottom w:val="none" w:sz="0" w:space="0" w:color="auto"/>
            <w:right w:val="none" w:sz="0" w:space="0" w:color="auto"/>
          </w:divBdr>
        </w:div>
        <w:div w:id="1002665610">
          <w:marLeft w:val="0"/>
          <w:marRight w:val="0"/>
          <w:marTop w:val="0"/>
          <w:marBottom w:val="0"/>
          <w:divBdr>
            <w:top w:val="none" w:sz="0" w:space="0" w:color="auto"/>
            <w:left w:val="none" w:sz="0" w:space="0" w:color="auto"/>
            <w:bottom w:val="none" w:sz="0" w:space="0" w:color="auto"/>
            <w:right w:val="none" w:sz="0" w:space="0" w:color="auto"/>
          </w:divBdr>
        </w:div>
        <w:div w:id="95120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3188</Words>
  <Characters>1818</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Stankus</dc:creator>
  <cp:keywords/>
  <dc:description/>
  <cp:lastModifiedBy>Daiga Muktupāvela</cp:lastModifiedBy>
  <cp:revision>2</cp:revision>
  <dcterms:created xsi:type="dcterms:W3CDTF">2020-07-13T10:28:00Z</dcterms:created>
  <dcterms:modified xsi:type="dcterms:W3CDTF">2020-07-13T10:28:00Z</dcterms:modified>
</cp:coreProperties>
</file>